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proofErr w:type="gramStart"/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proofErr w:type="gramEnd"/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47B45254" w:rsidR="00633D9D" w:rsidRPr="00BF215D" w:rsidRDefault="00BF215D" w:rsidP="008F063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294AAE">
              <w:rPr>
                <w:sz w:val="20"/>
              </w:rPr>
              <w:t>Sept. 11-15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6BC7418C" w:rsidR="007959FC" w:rsidRPr="00267535" w:rsidRDefault="00294AA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8.22, 8.24, 8.25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562A7A50" w:rsidR="007959FC" w:rsidRPr="00267535" w:rsidRDefault="00294AA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8.17, 8.22, 8.23, 8.24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59096AE9" w:rsidR="007959FC" w:rsidRPr="00267535" w:rsidRDefault="00294AAE" w:rsidP="00294AA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8.16, 8.21, 8.22, 8.17, 8.22, 8.23, 8.24, 8.25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1ECA028D" w:rsidR="007959FC" w:rsidRPr="00267535" w:rsidRDefault="00294AAE" w:rsidP="008F063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8.16, 8.21, 8.22, 8.17, 8.22, 8.23, 8.24, 8.25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4B18EE06" w:rsidR="007959FC" w:rsidRPr="00267535" w:rsidRDefault="00294AA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8.16, 8.21, 8.22, 8.17, 8.22, 8.23, 8.24, 8.25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C760" w14:textId="77777777" w:rsidR="00DE26FD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0FB2D377" w14:textId="77777777" w:rsidR="00294AAE" w:rsidRPr="008F063D" w:rsidRDefault="00294AAE" w:rsidP="00294AAE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what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contributed to American individualism and why that is important.</w:t>
            </w:r>
          </w:p>
          <w:p w14:paraId="5A6747E8" w14:textId="77777777" w:rsidR="00294AAE" w:rsidRPr="008F063D" w:rsidRDefault="00294AAE" w:rsidP="00294AAE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why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Benjamin Franklin</w:t>
            </w:r>
            <w:r w:rsidRPr="008F063D">
              <w:rPr>
                <w:rFonts w:ascii="Times New Roman" w:hAnsi="Times New Roman" w:cs="Times New Roman"/>
                <w:bCs/>
                <w:szCs w:val="20"/>
              </w:rPr>
              <w:t>’</w:t>
            </w:r>
            <w:r w:rsidRPr="008F063D">
              <w:rPr>
                <w:rFonts w:ascii="cinnamon cake" w:hAnsi="cinnamon cake"/>
                <w:bCs/>
                <w:szCs w:val="20"/>
              </w:rPr>
              <w:t>s written contributions were important to the American Revolution.</w:t>
            </w:r>
          </w:p>
          <w:p w14:paraId="473E7AA7" w14:textId="77777777" w:rsidR="00294AAE" w:rsidRPr="008F063D" w:rsidRDefault="00294AAE" w:rsidP="00294AAE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>Student can tell you why the Zenger trial was important.</w:t>
            </w:r>
          </w:p>
          <w:p w14:paraId="42F43DAC" w14:textId="77777777" w:rsidR="00294AAE" w:rsidRPr="008F063D" w:rsidRDefault="00294AAE" w:rsidP="00294AAE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 xml:space="preserve">Student can tell you how the Declaration of Independence is still relevant today. </w:t>
            </w:r>
          </w:p>
          <w:p w14:paraId="3D552FB9" w14:textId="2EEEC3A1" w:rsidR="00B2315C" w:rsidRPr="00267535" w:rsidRDefault="00294AAE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Student can tell you why Common Sense and The Crisis use loaded language to make their point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2756" w14:textId="77777777" w:rsidR="00DE26FD" w:rsidRPr="008F063D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t>Student can tell you</w:t>
            </w:r>
          </w:p>
          <w:p w14:paraId="4D8264C9" w14:textId="43F55EB2" w:rsidR="008F063D" w:rsidRPr="008F063D" w:rsidRDefault="008F063D" w:rsidP="008F063D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what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contributed to American individualism and why that is important.</w:t>
            </w:r>
          </w:p>
          <w:p w14:paraId="1E616417" w14:textId="519EB6FD" w:rsidR="008F063D" w:rsidRPr="008F063D" w:rsidRDefault="008F063D" w:rsidP="008F063D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why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Benjamin Franklin</w:t>
            </w:r>
            <w:r w:rsidRPr="008F063D">
              <w:rPr>
                <w:rFonts w:ascii="Times New Roman" w:hAnsi="Times New Roman" w:cs="Times New Roman"/>
                <w:bCs/>
                <w:szCs w:val="20"/>
              </w:rPr>
              <w:t>’</w:t>
            </w:r>
            <w:r w:rsidRPr="008F063D">
              <w:rPr>
                <w:rFonts w:ascii="cinnamon cake" w:hAnsi="cinnamon cake"/>
                <w:bCs/>
                <w:szCs w:val="20"/>
              </w:rPr>
              <w:t>s written contributions were important to the American Revolution.</w:t>
            </w:r>
          </w:p>
          <w:p w14:paraId="19497D81" w14:textId="77777777" w:rsidR="008F063D" w:rsidRPr="008F063D" w:rsidRDefault="008F063D" w:rsidP="008F063D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>Student can tell you why the Zenger trial was important.</w:t>
            </w:r>
          </w:p>
          <w:p w14:paraId="33608BB7" w14:textId="77777777" w:rsidR="008F063D" w:rsidRPr="008F063D" w:rsidRDefault="008F063D" w:rsidP="008F063D">
            <w:pPr>
              <w:pStyle w:val="NoSpacing"/>
              <w:numPr>
                <w:ilvl w:val="0"/>
                <w:numId w:val="2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 xml:space="preserve">Student can tell you how the Declaration of Independence is still relevant today. </w:t>
            </w:r>
          </w:p>
          <w:p w14:paraId="0814A826" w14:textId="19DCBAC2" w:rsidR="00B2315C" w:rsidRPr="00267535" w:rsidRDefault="008F063D" w:rsidP="008F063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Student can tell you why Common Sense and The Crisis use loaded language to make their point.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60BD" w14:textId="77777777" w:rsidR="008F063D" w:rsidRPr="008F063D" w:rsidRDefault="008F063D" w:rsidP="008F063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t>Student can tell you</w:t>
            </w:r>
          </w:p>
          <w:p w14:paraId="03F0211C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what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contributed to American individualism and why that is important.</w:t>
            </w:r>
          </w:p>
          <w:p w14:paraId="2E32D89C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why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Benjamin Franklin</w:t>
            </w:r>
            <w:r w:rsidRPr="008F063D">
              <w:rPr>
                <w:rFonts w:ascii="Times New Roman" w:hAnsi="Times New Roman" w:cs="Times New Roman"/>
                <w:bCs/>
                <w:szCs w:val="20"/>
              </w:rPr>
              <w:t>’</w:t>
            </w:r>
            <w:r w:rsidRPr="008F063D">
              <w:rPr>
                <w:rFonts w:ascii="cinnamon cake" w:hAnsi="cinnamon cake"/>
                <w:bCs/>
                <w:szCs w:val="20"/>
              </w:rPr>
              <w:t>s written contributions were important to the American Revolution.</w:t>
            </w:r>
          </w:p>
          <w:p w14:paraId="6FAC9D4E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>Student can tell you why the Zenger trial was important.</w:t>
            </w:r>
          </w:p>
          <w:p w14:paraId="4C1BA1DC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 xml:space="preserve">Student can tell you how the Declaration of Independence is still relevant today. </w:t>
            </w:r>
          </w:p>
          <w:p w14:paraId="1B83686A" w14:textId="5B1D5DBF" w:rsidR="00B831A8" w:rsidRPr="00B831A8" w:rsidRDefault="008F063D" w:rsidP="008F063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Student can tell you why Common Sense and The Crisis use loaded language to make their point.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46A6" w14:textId="77777777" w:rsidR="008F063D" w:rsidRPr="008F063D" w:rsidRDefault="008F063D" w:rsidP="008F063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t>Student can tell you</w:t>
            </w:r>
          </w:p>
          <w:p w14:paraId="3C7D151D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what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contributed to American individualism and why that is important.</w:t>
            </w:r>
          </w:p>
          <w:p w14:paraId="259FC5F7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why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Benjamin Franklin</w:t>
            </w:r>
            <w:r w:rsidRPr="008F063D">
              <w:rPr>
                <w:rFonts w:ascii="Times New Roman" w:hAnsi="Times New Roman" w:cs="Times New Roman"/>
                <w:bCs/>
                <w:szCs w:val="20"/>
              </w:rPr>
              <w:t>’</w:t>
            </w:r>
            <w:r w:rsidRPr="008F063D">
              <w:rPr>
                <w:rFonts w:ascii="cinnamon cake" w:hAnsi="cinnamon cake"/>
                <w:bCs/>
                <w:szCs w:val="20"/>
              </w:rPr>
              <w:t>s written contributions were important to the American Revolution.</w:t>
            </w:r>
          </w:p>
          <w:p w14:paraId="7D7A52B1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>Student can tell you why the Zenger trial was important.</w:t>
            </w:r>
          </w:p>
          <w:p w14:paraId="58C358D2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 xml:space="preserve">Student can tell you how the Declaration of Independence is still relevant today. </w:t>
            </w:r>
          </w:p>
          <w:p w14:paraId="1B495D3D" w14:textId="59334854" w:rsidR="00B2315C" w:rsidRPr="00B831A8" w:rsidRDefault="008F063D" w:rsidP="008F063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Student can tell you why Common Sense and The Crisis use loaded language to make their point.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A8C4" w14:textId="77777777" w:rsidR="008F063D" w:rsidRPr="008F063D" w:rsidRDefault="008F063D" w:rsidP="008F063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t>Student can tell you</w:t>
            </w:r>
          </w:p>
          <w:p w14:paraId="59D93068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what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contributed to American individualism and why that is important.</w:t>
            </w:r>
          </w:p>
          <w:p w14:paraId="7C22F160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proofErr w:type="gramStart"/>
            <w:r w:rsidRPr="008F063D">
              <w:rPr>
                <w:rFonts w:ascii="cinnamon cake" w:hAnsi="cinnamon cake"/>
                <w:bCs/>
                <w:szCs w:val="20"/>
              </w:rPr>
              <w:t>why</w:t>
            </w:r>
            <w:proofErr w:type="gramEnd"/>
            <w:r w:rsidRPr="008F063D">
              <w:rPr>
                <w:rFonts w:ascii="cinnamon cake" w:hAnsi="cinnamon cake"/>
                <w:bCs/>
                <w:szCs w:val="20"/>
              </w:rPr>
              <w:t xml:space="preserve"> Benjamin Franklin</w:t>
            </w:r>
            <w:r w:rsidRPr="008F063D">
              <w:rPr>
                <w:rFonts w:ascii="Times New Roman" w:hAnsi="Times New Roman" w:cs="Times New Roman"/>
                <w:bCs/>
                <w:szCs w:val="20"/>
              </w:rPr>
              <w:t>’</w:t>
            </w:r>
            <w:r w:rsidRPr="008F063D">
              <w:rPr>
                <w:rFonts w:ascii="cinnamon cake" w:hAnsi="cinnamon cake"/>
                <w:bCs/>
                <w:szCs w:val="20"/>
              </w:rPr>
              <w:t>s written contributions were important to the American Revolution.</w:t>
            </w:r>
          </w:p>
          <w:p w14:paraId="6392E9C8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>Student can tell you why the Zenger trial was important.</w:t>
            </w:r>
          </w:p>
          <w:p w14:paraId="161F8BE1" w14:textId="77777777" w:rsidR="008F063D" w:rsidRPr="008F063D" w:rsidRDefault="008F063D" w:rsidP="008F063D">
            <w:pPr>
              <w:pStyle w:val="NoSpacing"/>
              <w:numPr>
                <w:ilvl w:val="0"/>
                <w:numId w:val="15"/>
              </w:numPr>
              <w:rPr>
                <w:rFonts w:ascii="cinnamon cake" w:hAnsi="cinnamon cake"/>
                <w:bCs/>
                <w:szCs w:val="20"/>
              </w:rPr>
            </w:pPr>
            <w:r w:rsidRPr="008F063D">
              <w:rPr>
                <w:rFonts w:ascii="cinnamon cake" w:hAnsi="cinnamon cake"/>
                <w:bCs/>
                <w:szCs w:val="20"/>
              </w:rPr>
              <w:t xml:space="preserve">Student can tell you how the Declaration of Independence is still relevant today. </w:t>
            </w:r>
          </w:p>
          <w:p w14:paraId="688A9F83" w14:textId="5345F1A2" w:rsidR="00B2315C" w:rsidRPr="00B831A8" w:rsidRDefault="008F063D" w:rsidP="008F063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Student can tell you why Common Sense and The Crisis use loaded language to make their point.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0B226374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32D0" w14:textId="77777777" w:rsidR="00B2315C" w:rsidRDefault="00D310F8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Minutemen</w:t>
            </w:r>
          </w:p>
          <w:p w14:paraId="17536DF5" w14:textId="77777777" w:rsidR="00D310F8" w:rsidRDefault="00D310F8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Loyalist</w:t>
            </w:r>
          </w:p>
          <w:p w14:paraId="739E54AE" w14:textId="0F7FF810" w:rsidR="00D310F8" w:rsidRPr="008F063D" w:rsidRDefault="00D310F8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Patriot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30FD" w14:textId="77777777" w:rsidR="00DE26FD" w:rsidRDefault="00D310F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Petition</w:t>
            </w:r>
          </w:p>
          <w:p w14:paraId="1C239970" w14:textId="00B73A6B" w:rsidR="00D310F8" w:rsidRPr="008F063D" w:rsidRDefault="00D310F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Preamble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83C6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t>Revenue</w:t>
            </w:r>
          </w:p>
          <w:p w14:paraId="5CF402C4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 of assistance</w:t>
            </w:r>
          </w:p>
          <w:p w14:paraId="181B101E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Resolution</w:t>
            </w:r>
          </w:p>
          <w:p w14:paraId="61460C7D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Effigy</w:t>
            </w:r>
          </w:p>
          <w:p w14:paraId="5759FD16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Boycott</w:t>
            </w:r>
          </w:p>
          <w:p w14:paraId="324F217D" w14:textId="77777777" w:rsidR="00D310F8" w:rsidRP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repeal</w:t>
            </w:r>
            <w:proofErr w:type="gramEnd"/>
          </w:p>
          <w:p w14:paraId="20C492DA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Rebellion</w:t>
            </w:r>
          </w:p>
          <w:p w14:paraId="304271E3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Propaganda</w:t>
            </w:r>
          </w:p>
          <w:p w14:paraId="51BE9C37" w14:textId="77777777" w:rsid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Committee of correspondence</w:t>
            </w:r>
            <w:r w:rsidRPr="008F063D">
              <w:rPr>
                <w:rFonts w:ascii="cinnamon cake" w:hAnsi="cinnamon cake"/>
                <w:sz w:val="20"/>
              </w:rPr>
              <w:t xml:space="preserve"> </w:t>
            </w:r>
          </w:p>
          <w:p w14:paraId="187BD1E9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Petition</w:t>
            </w:r>
          </w:p>
          <w:p w14:paraId="165AE4CB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Preamble</w:t>
            </w:r>
          </w:p>
          <w:p w14:paraId="3808092E" w14:textId="77777777" w:rsidR="00D310F8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Minutemen</w:t>
            </w:r>
          </w:p>
          <w:p w14:paraId="2754E8FD" w14:textId="77777777" w:rsidR="00D310F8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Loyalist</w:t>
            </w:r>
          </w:p>
          <w:p w14:paraId="1CC22BD7" w14:textId="7F7B07C6" w:rsidR="00D310F8" w:rsidRP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Patriot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AC5B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lastRenderedPageBreak/>
              <w:t>Revenue</w:t>
            </w:r>
          </w:p>
          <w:p w14:paraId="5E0EEBC9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 of assistance</w:t>
            </w:r>
          </w:p>
          <w:p w14:paraId="7D7857DB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Resolution</w:t>
            </w:r>
          </w:p>
          <w:p w14:paraId="0CCF6499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Effigy</w:t>
            </w:r>
          </w:p>
          <w:p w14:paraId="0B52F4C3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Boycott</w:t>
            </w:r>
          </w:p>
          <w:p w14:paraId="088492A4" w14:textId="77777777" w:rsidR="00D310F8" w:rsidRP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repeal</w:t>
            </w:r>
            <w:proofErr w:type="gramEnd"/>
          </w:p>
          <w:p w14:paraId="60FA6116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Rebellion</w:t>
            </w:r>
          </w:p>
          <w:p w14:paraId="006B7C16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Propaganda</w:t>
            </w:r>
          </w:p>
          <w:p w14:paraId="36840B78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Committee of correspondence</w:t>
            </w:r>
            <w:r w:rsidRPr="008F063D">
              <w:rPr>
                <w:rFonts w:ascii="cinnamon cake" w:hAnsi="cinnamon cake"/>
                <w:sz w:val="20"/>
              </w:rPr>
              <w:t xml:space="preserve"> </w:t>
            </w:r>
          </w:p>
          <w:p w14:paraId="02B8CC45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Petition</w:t>
            </w:r>
          </w:p>
          <w:p w14:paraId="0681318F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Preamble</w:t>
            </w:r>
          </w:p>
          <w:p w14:paraId="25570129" w14:textId="77777777" w:rsidR="00D310F8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Minutemen</w:t>
            </w:r>
          </w:p>
          <w:p w14:paraId="15D453EF" w14:textId="77777777" w:rsidR="00D310F8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Loyalist</w:t>
            </w:r>
          </w:p>
          <w:p w14:paraId="60189BE3" w14:textId="0DA4BE73" w:rsidR="008F063D" w:rsidRP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Patriot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9464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</w:rPr>
              <w:lastRenderedPageBreak/>
              <w:t>Revenue</w:t>
            </w:r>
          </w:p>
          <w:p w14:paraId="1759C7EA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 of assistance</w:t>
            </w:r>
          </w:p>
          <w:p w14:paraId="6A571660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Resolution</w:t>
            </w:r>
          </w:p>
          <w:p w14:paraId="2A024DD3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Effigy</w:t>
            </w:r>
          </w:p>
          <w:p w14:paraId="35704F2D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Boycott</w:t>
            </w:r>
          </w:p>
          <w:p w14:paraId="309A3BAE" w14:textId="77777777" w:rsidR="00D310F8" w:rsidRP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repeal</w:t>
            </w:r>
            <w:proofErr w:type="gramEnd"/>
          </w:p>
          <w:p w14:paraId="27F03CE2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Rebellion</w:t>
            </w:r>
          </w:p>
          <w:p w14:paraId="465C6632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Propaganda</w:t>
            </w:r>
          </w:p>
          <w:p w14:paraId="61C95990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Committee of correspondence</w:t>
            </w:r>
            <w:r w:rsidRPr="008F063D">
              <w:rPr>
                <w:rFonts w:ascii="cinnamon cake" w:hAnsi="cinnamon cake"/>
                <w:sz w:val="20"/>
              </w:rPr>
              <w:t xml:space="preserve"> </w:t>
            </w:r>
          </w:p>
          <w:p w14:paraId="047DDB82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Petition</w:t>
            </w:r>
          </w:p>
          <w:p w14:paraId="6B5AB6CE" w14:textId="77777777" w:rsidR="00D310F8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Preamble</w:t>
            </w:r>
          </w:p>
          <w:p w14:paraId="1223FFF7" w14:textId="77777777" w:rsidR="00D310F8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Minutemen</w:t>
            </w:r>
          </w:p>
          <w:p w14:paraId="0A1F556A" w14:textId="77777777" w:rsidR="00D310F8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Loyalist</w:t>
            </w:r>
          </w:p>
          <w:p w14:paraId="2B2149EE" w14:textId="6F1C7D33" w:rsidR="00DE26FD" w:rsidRPr="008F063D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Patriot</w:t>
            </w:r>
          </w:p>
        </w:tc>
      </w:tr>
      <w:tr w:rsidR="00B831A8" w14:paraId="58714532" w14:textId="77777777" w:rsidTr="00B831A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5AD03612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F6AA" w14:textId="77777777" w:rsidR="00DE26FD" w:rsidRDefault="00002E2F" w:rsidP="00D310F8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5, lesson 3</w:t>
            </w:r>
          </w:p>
          <w:p w14:paraId="078FCBE3" w14:textId="77777777" w:rsidR="00002E2F" w:rsidRDefault="00002E2F" w:rsidP="00002E2F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Vocab. box</w:t>
            </w:r>
          </w:p>
          <w:p w14:paraId="4FD0604F" w14:textId="77777777" w:rsidR="00002E2F" w:rsidRDefault="00002E2F" w:rsidP="00002E2F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Lexington &amp; Concord (1010L)</w:t>
            </w:r>
          </w:p>
          <w:p w14:paraId="5FB450B5" w14:textId="4EE51B26" w:rsidR="00002E2F" w:rsidRPr="00002E2F" w:rsidRDefault="00002E2F" w:rsidP="00002E2F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 Clip: Lexington and Concord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6AD4" w14:textId="77777777" w:rsidR="008F063D" w:rsidRDefault="00002E2F" w:rsidP="0088177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5, Lesson 4</w:t>
            </w:r>
          </w:p>
          <w:p w14:paraId="23890939" w14:textId="5C5D13F3" w:rsidR="00002E2F" w:rsidRPr="0088177A" w:rsidRDefault="00002E2F" w:rsidP="00002E2F">
            <w:pPr>
              <w:pStyle w:val="ListParagraph"/>
              <w:widowControl w:val="0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63EC" w14:textId="77777777" w:rsidR="008F063D" w:rsidRDefault="00002E2F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Declaration of Independence (passage in text)</w:t>
            </w:r>
          </w:p>
          <w:p w14:paraId="36C646B4" w14:textId="77777777" w:rsidR="00002E2F" w:rsidRDefault="00002E2F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Vocab. Quiz</w:t>
            </w:r>
          </w:p>
          <w:p w14:paraId="5B33958A" w14:textId="7B12B5F4" w:rsidR="00002E2F" w:rsidRPr="00B831A8" w:rsidRDefault="00002E2F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Declaring Independence (930L)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6322" w14:textId="77777777" w:rsidR="008F063D" w:rsidRDefault="00002E2F" w:rsidP="00DE26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 Clip:  What Hurts the Most</w:t>
            </w:r>
          </w:p>
          <w:p w14:paraId="3C0E578A" w14:textId="77777777" w:rsidR="00002E2F" w:rsidRDefault="00002E2F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Lord Dunmore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War (920L)</w:t>
            </w:r>
          </w:p>
          <w:p w14:paraId="64FCB40F" w14:textId="2212A8D2" w:rsidR="001C4DD3" w:rsidRPr="001C4DD3" w:rsidRDefault="001C4DD3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Passage:  Salutary Neglect (1340L)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3EA1" w14:textId="77777777" w:rsidR="008F063D" w:rsidRDefault="001C4DD3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HW</w:t>
            </w:r>
          </w:p>
          <w:p w14:paraId="6E8DDFE8" w14:textId="77777777" w:rsidR="001C4DD3" w:rsidRDefault="001C4DD3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Journal Check</w:t>
            </w:r>
          </w:p>
          <w:p w14:paraId="4D9496FD" w14:textId="7F3F6A4A" w:rsidR="001C4DD3" w:rsidRPr="008F063D" w:rsidRDefault="001C4DD3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Test</w:t>
            </w:r>
          </w:p>
        </w:tc>
      </w:tr>
      <w:tr w:rsidR="00B831A8" w14:paraId="5BAC1208" w14:textId="77777777" w:rsidTr="00B831A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53D3CBD4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Warm-Up / Bell Ringer:</w:t>
            </w:r>
          </w:p>
          <w:p w14:paraId="12B106F4" w14:textId="77777777" w:rsidR="00B831A8" w:rsidRPr="00EB4A48" w:rsidRDefault="00B831A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B831A8" w:rsidRPr="00EB4A48" w:rsidRDefault="00B831A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(Suggest no more than 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96C3" w14:textId="77777777" w:rsidR="00B831A8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democratic right did the Coercive Acts take away from MA colonists?</w:t>
            </w:r>
          </w:p>
          <w:p w14:paraId="13D8EB64" w14:textId="16BA2A8A" w:rsidR="001C4DD3" w:rsidRPr="0088177A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the name by which the colonists called the Coercive Acts?  Why?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BC46" w14:textId="77777777" w:rsidR="00B831A8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5-3 HW</w:t>
            </w:r>
          </w:p>
          <w:p w14:paraId="03CB0E6F" w14:textId="24C49CB2" w:rsidR="001C4DD3" w:rsidRPr="0088177A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Imagine that you are </w:t>
            </w:r>
            <w:proofErr w:type="gramStart"/>
            <w:r>
              <w:rPr>
                <w:rFonts w:ascii="cinnamon cake" w:hAnsi="cinnamon cake"/>
                <w:sz w:val="20"/>
              </w:rPr>
              <w:t>a colonists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in 1775, your family owns a store in a small town.  Which side would you join (patriot/loyalists? why?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2FAB" w14:textId="77777777" w:rsidR="00B831A8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5-4 HW</w:t>
            </w:r>
          </w:p>
          <w:p w14:paraId="25BC2FE2" w14:textId="77777777" w:rsidR="001C4DD3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Declaration of Independence (p. 132-133)</w:t>
            </w:r>
          </w:p>
          <w:p w14:paraId="2C517CAE" w14:textId="77777777" w:rsidR="001C4DD3" w:rsidRDefault="001C4DD3" w:rsidP="001C4DD3">
            <w:pPr>
              <w:widowControl w:val="0"/>
              <w:spacing w:line="240" w:lineRule="auto"/>
              <w:ind w:left="72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Explain</w:t>
            </w:r>
          </w:p>
          <w:p w14:paraId="409DB36C" w14:textId="77777777" w:rsidR="001C4DD3" w:rsidRDefault="001C4DD3" w:rsidP="001C4DD3">
            <w:pPr>
              <w:widowControl w:val="0"/>
              <w:spacing w:line="240" w:lineRule="auto"/>
              <w:ind w:left="72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The </w:t>
            </w:r>
            <w:proofErr w:type="spellStart"/>
            <w:r>
              <w:rPr>
                <w:rFonts w:ascii="cinnamon cake" w:hAnsi="cinnamon cake"/>
                <w:sz w:val="20"/>
              </w:rPr>
              <w:t>Premable</w:t>
            </w:r>
            <w:proofErr w:type="spellEnd"/>
          </w:p>
          <w:p w14:paraId="7AAB11E8" w14:textId="77777777" w:rsidR="001C4DD3" w:rsidRDefault="001C4DD3" w:rsidP="001C4DD3">
            <w:pPr>
              <w:widowControl w:val="0"/>
              <w:spacing w:line="240" w:lineRule="auto"/>
              <w:ind w:left="72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Middle Section</w:t>
            </w:r>
          </w:p>
          <w:p w14:paraId="5C3E4180" w14:textId="77777777" w:rsidR="001C4DD3" w:rsidRDefault="001C4DD3" w:rsidP="001C4DD3">
            <w:pPr>
              <w:widowControl w:val="0"/>
              <w:spacing w:line="240" w:lineRule="auto"/>
              <w:ind w:left="72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Section</w:t>
            </w:r>
          </w:p>
          <w:p w14:paraId="1FF56728" w14:textId="32C0CA55" w:rsidR="001C4DD3" w:rsidRPr="001C4DD3" w:rsidRDefault="001C4DD3" w:rsidP="001C4DD3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FL colonists do after the approval of the Declaration of Independence?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F26D" w14:textId="77777777" w:rsidR="008F063D" w:rsidRDefault="001C4DD3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Second Continental Congress</w:t>
            </w:r>
          </w:p>
          <w:p w14:paraId="76F2EE86" w14:textId="77777777" w:rsidR="001C4DD3" w:rsidRDefault="001C4DD3" w:rsidP="001C4DD3">
            <w:pPr>
              <w:pStyle w:val="ListParagraph"/>
              <w:widowControl w:val="0"/>
              <w:numPr>
                <w:ilvl w:val="1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for independence?</w:t>
            </w:r>
          </w:p>
          <w:p w14:paraId="2EE8B9EC" w14:textId="77777777" w:rsidR="001C4DD3" w:rsidRDefault="001C4DD3" w:rsidP="001C4DD3">
            <w:pPr>
              <w:pStyle w:val="ListParagraph"/>
              <w:widowControl w:val="0"/>
              <w:numPr>
                <w:ilvl w:val="1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against independence?</w:t>
            </w:r>
          </w:p>
          <w:p w14:paraId="4EB7C53D" w14:textId="77777777" w:rsidR="001C4DD3" w:rsidRDefault="001C4DD3" w:rsidP="001C4DD3">
            <w:pPr>
              <w:pStyle w:val="ListParagraph"/>
              <w:widowControl w:val="0"/>
              <w:numPr>
                <w:ilvl w:val="1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Reasons for independence.</w:t>
            </w:r>
          </w:p>
          <w:p w14:paraId="2DDD0920" w14:textId="77777777" w:rsidR="001C4DD3" w:rsidRDefault="001C4DD3" w:rsidP="001C4DD3">
            <w:pPr>
              <w:pStyle w:val="ListParagraph"/>
              <w:widowControl w:val="0"/>
              <w:numPr>
                <w:ilvl w:val="1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Reasons against independence</w:t>
            </w:r>
          </w:p>
          <w:p w14:paraId="2483312A" w14:textId="3F1E9763" w:rsidR="001C4DD3" w:rsidRPr="0088177A" w:rsidRDefault="001C4DD3" w:rsidP="001C4DD3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 Clip:  What hurts the most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75D4" w14:textId="77777777" w:rsidR="008F063D" w:rsidRDefault="001C4DD3" w:rsidP="00E16057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</w:t>
            </w:r>
          </w:p>
          <w:p w14:paraId="4DCDCB1D" w14:textId="7DD8C638" w:rsidR="001C4DD3" w:rsidRDefault="001C4DD3" w:rsidP="001C4DD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British regulation prohibited colonist from moving west of the Appalachian Mountains?</w:t>
            </w:r>
          </w:p>
          <w:p w14:paraId="1BAE1848" w14:textId="77777777" w:rsidR="001C4DD3" w:rsidRDefault="001C4DD3" w:rsidP="001C4DD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colonists object to the Sugar Act?</w:t>
            </w:r>
          </w:p>
          <w:p w14:paraId="74A53EA0" w14:textId="48F1A1D0" w:rsidR="001C4DD3" w:rsidRDefault="001C4DD3" w:rsidP="001C4DD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the purpose of the Committee of Correspondence?</w:t>
            </w:r>
          </w:p>
          <w:p w14:paraId="78D9961B" w14:textId="77777777" w:rsidR="001C4DD3" w:rsidRDefault="001C4DD3" w:rsidP="001C4DD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resulted from the Coercive Acts?</w:t>
            </w:r>
          </w:p>
          <w:p w14:paraId="69843C49" w14:textId="77777777" w:rsidR="001C4DD3" w:rsidRDefault="001C4DD3" w:rsidP="001C4DD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Describe the similarities and differences of Patriots and Loyalists.</w:t>
            </w:r>
          </w:p>
          <w:p w14:paraId="5801E49C" w14:textId="3980A615" w:rsidR="001C4DD3" w:rsidRPr="00E16057" w:rsidRDefault="001C4DD3" w:rsidP="001C4DD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the Preamble of the Declaration of Independence say?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1109A160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daily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EB19" w14:textId="77777777" w:rsidR="00D310F8" w:rsidRPr="008F063D" w:rsidRDefault="00D310F8" w:rsidP="00D310F8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 xml:space="preserve">Why was the idea of individualism so revolutionary? Is it still today? </w:t>
            </w:r>
          </w:p>
          <w:p w14:paraId="7050F898" w14:textId="77777777" w:rsidR="00D310F8" w:rsidRPr="008F063D" w:rsidRDefault="00D310F8" w:rsidP="00D310F8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 xml:space="preserve">Why do societies mythologize certain important historical figures? </w:t>
            </w:r>
          </w:p>
          <w:p w14:paraId="6D5DC93D" w14:textId="77777777" w:rsidR="00D310F8" w:rsidRPr="008F063D" w:rsidRDefault="00D310F8" w:rsidP="00D310F8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Should freedom of the press mean freedom to print anything we want whether it is true or not?</w:t>
            </w:r>
          </w:p>
          <w:p w14:paraId="41FE2A43" w14:textId="77777777" w:rsidR="00D310F8" w:rsidRPr="008F063D" w:rsidRDefault="00D310F8" w:rsidP="00D310F8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What incites people to violence and revolution? </w:t>
            </w:r>
          </w:p>
          <w:p w14:paraId="64167393" w14:textId="4EA824FB" w:rsidR="00DD2D53" w:rsidRPr="00DE26FD" w:rsidRDefault="00D310F8" w:rsidP="00D310F8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Can large-scale change be carried out without bloodshed?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F48A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Why was the idea of individualism so revolutionary? Is it still today? </w:t>
            </w:r>
          </w:p>
          <w:p w14:paraId="260FEDBB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 xml:space="preserve">Why do societies mythologize certain important historical figures? </w:t>
            </w:r>
          </w:p>
          <w:p w14:paraId="5837F021" w14:textId="4C1FF3FA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Should freedom of the press mean freedom to print anything we want whether it is true or not?</w:t>
            </w:r>
          </w:p>
          <w:p w14:paraId="00DF9DE2" w14:textId="77777777" w:rsidR="008F063D" w:rsidRPr="008F063D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What incites people to violence and revolution? </w:t>
            </w:r>
          </w:p>
          <w:p w14:paraId="4C5CBD25" w14:textId="1DB89556" w:rsidR="009D12D6" w:rsidRPr="00DE26FD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Can large-scale change be carried out without bloodshed?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C8C1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Why was the idea of individualism so revolutionary? Is it still today? </w:t>
            </w:r>
          </w:p>
          <w:p w14:paraId="52C25ED1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 xml:space="preserve">Why do societies mythologize certain important historical figures? </w:t>
            </w:r>
          </w:p>
          <w:p w14:paraId="05BC5571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Should freedom of the press mean freedom to print anything we want whether it is true or not?</w:t>
            </w:r>
          </w:p>
          <w:p w14:paraId="2526778A" w14:textId="77777777" w:rsidR="008F063D" w:rsidRPr="008F063D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What incites people to violence and revolution? </w:t>
            </w:r>
          </w:p>
          <w:p w14:paraId="1CD1201E" w14:textId="4FC4B868" w:rsidR="00E16057" w:rsidRPr="00E16057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Can large-scale change be carried out without bloodshed?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4E5D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Why was the idea of individualism so revolutionary? Is it still today? </w:t>
            </w:r>
          </w:p>
          <w:p w14:paraId="534224CB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 xml:space="preserve">Why do societies mythologize certain important historical figures? </w:t>
            </w:r>
          </w:p>
          <w:p w14:paraId="2B8A65E0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Should freedom of the press mean freedom to print anything we want whether it is true or not?</w:t>
            </w:r>
          </w:p>
          <w:p w14:paraId="77730BF4" w14:textId="77777777" w:rsidR="008F063D" w:rsidRPr="008F063D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What incites people to violence and revolution? </w:t>
            </w:r>
          </w:p>
          <w:p w14:paraId="1DC9D30D" w14:textId="139E77B8" w:rsidR="009B0566" w:rsidRPr="00E16057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Can large-scale change be carried out without bloodshed?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8CDC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Why was the idea of individualism so revolutionary? Is it still today? </w:t>
            </w:r>
          </w:p>
          <w:p w14:paraId="231FA48C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 xml:space="preserve">Why do societies mythologize certain important historical figures? </w:t>
            </w:r>
          </w:p>
          <w:p w14:paraId="0FF8536C" w14:textId="77777777" w:rsidR="008F063D" w:rsidRPr="008F063D" w:rsidRDefault="008F063D" w:rsidP="008F063D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  <w:sz w:val="20"/>
                <w:szCs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Should freedom of the press mean freedom to print anything we want whether it is true or not?</w:t>
            </w:r>
          </w:p>
          <w:p w14:paraId="44A5116E" w14:textId="77777777" w:rsidR="008F063D" w:rsidRPr="008F063D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lastRenderedPageBreak/>
              <w:t xml:space="preserve">What incites people to violence and revolution? </w:t>
            </w:r>
          </w:p>
          <w:p w14:paraId="62B25D62" w14:textId="0B9A6F79" w:rsidR="009B0566" w:rsidRPr="00E16057" w:rsidRDefault="008F063D" w:rsidP="008F063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sz w:val="20"/>
                <w:szCs w:val="20"/>
              </w:rPr>
              <w:t>Can large-scale change be carried out without bloodshed?</w:t>
            </w:r>
          </w:p>
        </w:tc>
      </w:tr>
      <w:tr w:rsidR="00BD4E5C" w14:paraId="333AC6B6" w14:textId="77777777" w:rsidTr="00EB4A48">
        <w:trPr>
          <w:trHeight w:val="1196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58BE625E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550A" w14:textId="77777777" w:rsidR="00633D9D" w:rsidRDefault="001C4DD3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5, Lesson 3</w:t>
            </w:r>
          </w:p>
          <w:p w14:paraId="57B3A6AC" w14:textId="7F3DC97B" w:rsidR="001C4DD3" w:rsidRPr="00DD2D53" w:rsidRDefault="001C4DD3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Lexington and Concord (1010L)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667A" w14:textId="77777777" w:rsidR="008C1F88" w:rsidRDefault="001C4DD3" w:rsidP="0088177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5, Lesson 4</w:t>
            </w:r>
          </w:p>
          <w:p w14:paraId="0B09BD00" w14:textId="41AA8659" w:rsidR="001C4DD3" w:rsidRPr="0088177A" w:rsidRDefault="001C4DD3" w:rsidP="001C4DD3">
            <w:pPr>
              <w:pStyle w:val="ListParagraph"/>
              <w:widowControl w:val="0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16AD" w14:textId="77777777" w:rsidR="00633D9D" w:rsidRDefault="001C4DD3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Declaration of Independence (p. 132-133)</w:t>
            </w:r>
          </w:p>
          <w:p w14:paraId="3120331D" w14:textId="29FAD832" w:rsidR="001C4DD3" w:rsidRPr="00E16057" w:rsidRDefault="001C4DD3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Declaring our Independence (930L)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E5D5" w14:textId="01C2027D" w:rsidR="00E16057" w:rsidRDefault="0044417C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Lord Dunmore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War (920L)</w:t>
            </w:r>
          </w:p>
          <w:p w14:paraId="5EB61796" w14:textId="0AE617A8" w:rsidR="0044417C" w:rsidRPr="00E16057" w:rsidRDefault="0044417C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Salutary Neglect (1340L)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24B" w14:textId="38263BE3" w:rsidR="006E549A" w:rsidRPr="00E16057" w:rsidRDefault="0044417C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Test</w:t>
            </w: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3C55F518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i/>
                <w:color w:val="auto"/>
                <w:sz w:val="18"/>
              </w:rPr>
              <w:t>images</w:t>
            </w:r>
            <w:proofErr w:type="gramEnd"/>
            <w:r>
              <w:rPr>
                <w:i/>
                <w:color w:val="auto"/>
                <w:sz w:val="18"/>
              </w:rPr>
              <w:t xml:space="preserve">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B67E" w14:textId="074EA1E0" w:rsidR="00EC3289" w:rsidRDefault="00EC3289" w:rsidP="00EC3289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bookmarkStart w:id="0" w:name="h.uer80bxxxjxg" w:colFirst="0" w:colLast="0"/>
            <w:bookmarkEnd w:id="0"/>
            <w:r w:rsidRPr="00EC3289">
              <w:rPr>
                <w:rFonts w:ascii="cinnamon cake" w:hAnsi="cinnamon cake"/>
                <w:sz w:val="20"/>
                <w:szCs w:val="20"/>
              </w:rPr>
              <w:t xml:space="preserve"> </w:t>
            </w:r>
            <w:r w:rsidR="0044417C">
              <w:rPr>
                <w:rFonts w:ascii="cinnamon cake" w:hAnsi="cinnamon cake"/>
                <w:sz w:val="20"/>
                <w:szCs w:val="20"/>
              </w:rPr>
              <w:t>Continental Congress</w:t>
            </w:r>
          </w:p>
          <w:p w14:paraId="2DD4323F" w14:textId="77777777" w:rsidR="0044417C" w:rsidRDefault="0044417C" w:rsidP="0044417C">
            <w:pPr>
              <w:pStyle w:val="Default"/>
              <w:numPr>
                <w:ilvl w:val="1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When</w:t>
            </w:r>
          </w:p>
          <w:p w14:paraId="32B4A166" w14:textId="0493DFC4" w:rsidR="0044417C" w:rsidRDefault="0044417C" w:rsidP="0044417C">
            <w:pPr>
              <w:pStyle w:val="Default"/>
              <w:numPr>
                <w:ilvl w:val="1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Where</w:t>
            </w:r>
          </w:p>
          <w:p w14:paraId="6BA1602C" w14:textId="77777777" w:rsidR="0044417C" w:rsidRDefault="0044417C" w:rsidP="0044417C">
            <w:pPr>
              <w:pStyle w:val="Default"/>
              <w:numPr>
                <w:ilvl w:val="1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Who </w:t>
            </w:r>
          </w:p>
          <w:p w14:paraId="37FC11C9" w14:textId="072637F6" w:rsidR="0044417C" w:rsidRDefault="0044417C" w:rsidP="0044417C">
            <w:pPr>
              <w:pStyle w:val="Default"/>
              <w:numPr>
                <w:ilvl w:val="1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Why</w:t>
            </w:r>
          </w:p>
          <w:p w14:paraId="1347862E" w14:textId="77777777" w:rsidR="0044417C" w:rsidRDefault="0044417C" w:rsidP="0044417C">
            <w:pPr>
              <w:pStyle w:val="Default"/>
              <w:numPr>
                <w:ilvl w:val="1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Result</w:t>
            </w:r>
          </w:p>
          <w:p w14:paraId="603D7E34" w14:textId="77777777" w:rsidR="0044417C" w:rsidRDefault="0044417C" w:rsidP="0044417C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Explain </w:t>
            </w:r>
            <w:proofErr w:type="spellStart"/>
            <w:r>
              <w:rPr>
                <w:rFonts w:ascii="cinnamon cake" w:hAnsi="cinnamon cake"/>
                <w:sz w:val="20"/>
                <w:szCs w:val="20"/>
              </w:rPr>
              <w:t>Suffolf</w:t>
            </w:r>
            <w:proofErr w:type="spellEnd"/>
            <w:r>
              <w:rPr>
                <w:rFonts w:ascii="cinnamon cake" w:hAnsi="cinnamon cake"/>
                <w:sz w:val="20"/>
                <w:szCs w:val="20"/>
              </w:rPr>
              <w:t xml:space="preserve"> Resolves</w:t>
            </w:r>
          </w:p>
          <w:p w14:paraId="7E7E895D" w14:textId="667E4508" w:rsidR="0044417C" w:rsidRPr="00EC3289" w:rsidRDefault="0044417C" w:rsidP="0044417C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Describe the advantages and disadvantages of colonial militias</w:t>
            </w:r>
          </w:p>
          <w:p w14:paraId="5A6089BB" w14:textId="542D8DCC" w:rsidR="007959FC" w:rsidRPr="00267535" w:rsidRDefault="007959FC" w:rsidP="00EC3289">
            <w:pPr>
              <w:pStyle w:val="ListParagraph"/>
              <w:widowControl w:val="0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46CD" w14:textId="7DCD9BAB" w:rsidR="008F063D" w:rsidRDefault="0044417C" w:rsidP="008F063D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Second Continental Congress</w:t>
            </w:r>
          </w:p>
          <w:p w14:paraId="53D9F850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When</w:t>
            </w:r>
          </w:p>
          <w:p w14:paraId="70933ECA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</w:t>
            </w:r>
          </w:p>
          <w:p w14:paraId="3F221AC2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</w:t>
            </w:r>
          </w:p>
          <w:p w14:paraId="57AD3716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Result</w:t>
            </w:r>
          </w:p>
          <w:p w14:paraId="1AEC1178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Olive Branch Petition</w:t>
            </w:r>
          </w:p>
          <w:p w14:paraId="229BDC18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it</w:t>
            </w:r>
          </w:p>
          <w:p w14:paraId="4118B98A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Colonists goal</w:t>
            </w:r>
          </w:p>
          <w:p w14:paraId="51B68D2B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Kings reaction</w:t>
            </w:r>
          </w:p>
          <w:p w14:paraId="6E63038A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Benedict Arnold</w:t>
            </w:r>
          </w:p>
          <w:p w14:paraId="371D424E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America attack Montreal?</w:t>
            </w:r>
          </w:p>
          <w:p w14:paraId="326963D6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was Fort Ticonderoga important to the Battle of Boston?</w:t>
            </w:r>
          </w:p>
          <w:p w14:paraId="61CDE699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challenges did George Washington face as he began forming a militia?</w:t>
            </w:r>
          </w:p>
          <w:p w14:paraId="5EE90A75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Thomas Paine</w:t>
            </w:r>
          </w:p>
          <w:p w14:paraId="023DB0C9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he?</w:t>
            </w:r>
          </w:p>
          <w:p w14:paraId="745E5B1B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he do?</w:t>
            </w:r>
          </w:p>
          <w:p w14:paraId="64B28F2E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id he important?</w:t>
            </w:r>
          </w:p>
          <w:p w14:paraId="7CC8E931" w14:textId="7604CBD9" w:rsidR="0044417C" w:rsidRPr="0088177A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were his arguments?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2AA3" w14:textId="77777777" w:rsidR="008F063D" w:rsidRDefault="0044417C" w:rsidP="00D310F8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</w:t>
            </w:r>
          </w:p>
          <w:p w14:paraId="0CF26402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Revenue</w:t>
            </w:r>
          </w:p>
          <w:p w14:paraId="07C38C37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 of assistance</w:t>
            </w:r>
          </w:p>
          <w:p w14:paraId="7A111FE7" w14:textId="195C912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Resolution</w:t>
            </w:r>
          </w:p>
          <w:p w14:paraId="0F393307" w14:textId="4B2FBF9D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Effigy</w:t>
            </w:r>
          </w:p>
          <w:p w14:paraId="01D6D7BC" w14:textId="04052BB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Boycott</w:t>
            </w:r>
          </w:p>
          <w:p w14:paraId="556AC1A7" w14:textId="5571A351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Repeal</w:t>
            </w:r>
          </w:p>
          <w:p w14:paraId="03934427" w14:textId="6820CBEA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Rebellion</w:t>
            </w:r>
          </w:p>
          <w:p w14:paraId="4D3BB071" w14:textId="411FA6AF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Propaganda</w:t>
            </w:r>
          </w:p>
          <w:p w14:paraId="1428442F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Committee of correspondence</w:t>
            </w:r>
          </w:p>
          <w:p w14:paraId="2B5305E0" w14:textId="0C4A4E7F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Minutemen</w:t>
            </w:r>
          </w:p>
          <w:p w14:paraId="19B212E4" w14:textId="0CE28F1E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Loyalists</w:t>
            </w:r>
          </w:p>
          <w:p w14:paraId="6A992825" w14:textId="77BF7C20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Patriot</w:t>
            </w:r>
          </w:p>
          <w:p w14:paraId="0809DECD" w14:textId="357135C0" w:rsidR="0044417C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Petition</w:t>
            </w:r>
          </w:p>
          <w:p w14:paraId="1B4D80CD" w14:textId="5327CBD5" w:rsidR="0044417C" w:rsidRPr="00ED52CA" w:rsidRDefault="0044417C" w:rsidP="0044417C">
            <w:pPr>
              <w:pStyle w:val="ListParagraph"/>
              <w:widowControl w:val="0"/>
              <w:numPr>
                <w:ilvl w:val="1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preamble</w:t>
            </w:r>
            <w:proofErr w:type="gramEnd"/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66B7" w14:textId="77777777" w:rsidR="00E2450A" w:rsidRDefault="0044417C" w:rsidP="00D310F8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Lord Dunmore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War</w:t>
            </w:r>
          </w:p>
          <w:p w14:paraId="19387A61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many colonists think they had the right to Native American lands?</w:t>
            </w:r>
          </w:p>
          <w:p w14:paraId="02D50D2C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many people in the government seem not to care about the position of the Native Americans?</w:t>
            </w:r>
          </w:p>
          <w:p w14:paraId="135DB903" w14:textId="704C50CA" w:rsidR="0044417C" w:rsidRPr="0044417C" w:rsidRDefault="0044417C" w:rsidP="0044417C">
            <w:pPr>
              <w:pStyle w:val="ListParagraph"/>
              <w:widowControl w:val="0"/>
              <w:numPr>
                <w:ilvl w:val="1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colonists have no regard for natives on their land?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12FF" w14:textId="77777777" w:rsidR="00E2450A" w:rsidRDefault="0044417C" w:rsidP="00D310F8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Turn in </w:t>
            </w:r>
          </w:p>
          <w:p w14:paraId="2ACE5073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HW</w:t>
            </w:r>
          </w:p>
          <w:p w14:paraId="51E36263" w14:textId="261FB3E6" w:rsidR="0044417C" w:rsidRPr="0016591E" w:rsidRDefault="0044417C" w:rsidP="0044417C">
            <w:pPr>
              <w:pStyle w:val="ListParagraph"/>
              <w:widowControl w:val="0"/>
              <w:numPr>
                <w:ilvl w:val="1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journal evaluation/ reflection</w:t>
            </w:r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47F10360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strategies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foster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3B06" w14:textId="77777777" w:rsidR="00DD2D53" w:rsidRDefault="0044417C" w:rsidP="00E251E0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Vocab. Box:  Minutemen</w:t>
            </w:r>
          </w:p>
          <w:p w14:paraId="2B3DB9AA" w14:textId="77777777" w:rsidR="0044417C" w:rsidRDefault="0044417C" w:rsidP="0044417C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fighting begin?</w:t>
            </w:r>
          </w:p>
          <w:p w14:paraId="3F2FB694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British</w:t>
            </w:r>
          </w:p>
          <w:p w14:paraId="4B9B8762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Dr. Warren</w:t>
            </w:r>
          </w:p>
          <w:p w14:paraId="7384617D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 British Patrol</w:t>
            </w:r>
          </w:p>
          <w:p w14:paraId="74F83F06" w14:textId="77777777" w:rsidR="0044417C" w:rsidRDefault="0044417C" w:rsidP="0044417C">
            <w:pPr>
              <w:pStyle w:val="ListParagraph"/>
              <w:widowControl w:val="0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British Redcoats</w:t>
            </w:r>
          </w:p>
          <w:p w14:paraId="1C00BA36" w14:textId="6473788B" w:rsidR="0044417C" w:rsidRDefault="0044417C" w:rsidP="0044417C">
            <w:pPr>
              <w:pStyle w:val="ListParagraph"/>
              <w:widowControl w:val="0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When the British troops reach Concord</w:t>
            </w:r>
          </w:p>
          <w:p w14:paraId="54F8A72F" w14:textId="1B8ADDFE" w:rsidR="0044417C" w:rsidRPr="0044417C" w:rsidRDefault="0044417C" w:rsidP="0044417C">
            <w:pPr>
              <w:pStyle w:val="ListParagraph"/>
              <w:widowControl w:val="0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On the return to Boston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D83C" w14:textId="77777777" w:rsidR="00E2450A" w:rsidRDefault="0044417C" w:rsidP="00E2450A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Richard Henry Lee propose at the 2</w:t>
            </w:r>
            <w:r w:rsidRPr="0044417C">
              <w:rPr>
                <w:rFonts w:ascii="cinnamon cake" w:hAnsi="cinnamon cake"/>
                <w:sz w:val="20"/>
                <w:vertAlign w:val="superscript"/>
              </w:rPr>
              <w:t>nd</w:t>
            </w:r>
            <w:r>
              <w:rPr>
                <w:rFonts w:ascii="cinnamon cake" w:hAnsi="cinnamon cake"/>
                <w:sz w:val="20"/>
              </w:rPr>
              <w:t xml:space="preserve"> Continental Congress?</w:t>
            </w:r>
          </w:p>
          <w:p w14:paraId="5C8F82A9" w14:textId="77777777" w:rsidR="0044417C" w:rsidRDefault="0044417C" w:rsidP="00E2450A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the Declaration of Independence</w:t>
            </w:r>
          </w:p>
          <w:p w14:paraId="43121A65" w14:textId="77777777" w:rsidR="0044417C" w:rsidRDefault="0044417C" w:rsidP="0044417C">
            <w:pPr>
              <w:pStyle w:val="ListParagraph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on the committee?</w:t>
            </w:r>
          </w:p>
          <w:p w14:paraId="44780369" w14:textId="77777777" w:rsidR="0044417C" w:rsidRDefault="0044417C" w:rsidP="0044417C">
            <w:pPr>
              <w:pStyle w:val="ListParagraph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Who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ideas influenced Jefferson Davis?</w:t>
            </w:r>
          </w:p>
          <w:p w14:paraId="4C54EF05" w14:textId="77777777" w:rsidR="0044417C" w:rsidRDefault="0044417C" w:rsidP="0044417C">
            <w:pPr>
              <w:pStyle w:val="ListParagraph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John Locke</w:t>
            </w:r>
          </w:p>
          <w:p w14:paraId="08D2D960" w14:textId="77777777" w:rsidR="0044417C" w:rsidRDefault="0044417C" w:rsidP="0044417C">
            <w:pPr>
              <w:pStyle w:val="ListParagraph"/>
              <w:numPr>
                <w:ilvl w:val="2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he</w:t>
            </w:r>
          </w:p>
          <w:p w14:paraId="7EDFD253" w14:textId="77777777" w:rsidR="0044417C" w:rsidRDefault="0044417C" w:rsidP="0044417C">
            <w:pPr>
              <w:pStyle w:val="ListParagraph"/>
              <w:numPr>
                <w:ilvl w:val="2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he believe?</w:t>
            </w:r>
          </w:p>
          <w:p w14:paraId="36C5956B" w14:textId="77777777" w:rsidR="0044417C" w:rsidRDefault="00DC7F98" w:rsidP="0044417C">
            <w:pPr>
              <w:pStyle w:val="ListParagraph"/>
              <w:numPr>
                <w:ilvl w:val="1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was Jefferson chosen to write the draft?</w:t>
            </w:r>
          </w:p>
          <w:p w14:paraId="4C45CD75" w14:textId="5F03F23A" w:rsidR="00DC7F98" w:rsidRPr="00E2450A" w:rsidRDefault="00DC7F98" w:rsidP="00DC7F9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grievances against King George III were indicated in the Declaration of Independence?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A5E3" w14:textId="77777777" w:rsidR="00DC7F98" w:rsidRDefault="00DC7F98" w:rsidP="00DC7F98">
            <w:pPr>
              <w:pStyle w:val="ListParagraph"/>
              <w:widowControl w:val="0"/>
              <w:numPr>
                <w:ilvl w:val="0"/>
                <w:numId w:val="4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war between Britain and France cause problems for the American colonies?</w:t>
            </w:r>
          </w:p>
          <w:p w14:paraId="12C19E1E" w14:textId="77777777" w:rsidR="00DC7F98" w:rsidRDefault="00DC7F98" w:rsidP="00DC7F98">
            <w:pPr>
              <w:pStyle w:val="ListParagraph"/>
              <w:widowControl w:val="0"/>
              <w:numPr>
                <w:ilvl w:val="0"/>
                <w:numId w:val="4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When was the Declaration of Independence read to the people?</w:t>
            </w:r>
          </w:p>
          <w:p w14:paraId="592C4A3B" w14:textId="141E4E16" w:rsidR="00DC7F98" w:rsidRPr="00DC7F98" w:rsidRDefault="00DC7F98" w:rsidP="00DC7F98">
            <w:pPr>
              <w:pStyle w:val="ListParagraph"/>
              <w:widowControl w:val="0"/>
              <w:numPr>
                <w:ilvl w:val="0"/>
                <w:numId w:val="4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the purpose?  Who were the authors?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966A" w14:textId="77777777" w:rsidR="00E2450A" w:rsidRDefault="00DC7F98" w:rsidP="00DC7F98">
            <w:pPr>
              <w:pStyle w:val="ListParagraph"/>
              <w:widowControl w:val="0"/>
              <w:numPr>
                <w:ilvl w:val="0"/>
                <w:numId w:val="4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Define salutary neglect</w:t>
            </w:r>
          </w:p>
          <w:p w14:paraId="1722508B" w14:textId="1182BDFF" w:rsidR="00DC7F98" w:rsidRPr="00E251E0" w:rsidRDefault="00DC7F98" w:rsidP="00DC7F98">
            <w:pPr>
              <w:pStyle w:val="ListParagraph"/>
              <w:widowControl w:val="0"/>
              <w:numPr>
                <w:ilvl w:val="0"/>
                <w:numId w:val="4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Who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44B0" w14:textId="69A650BF" w:rsidR="00ED52CA" w:rsidRPr="00ED52CA" w:rsidRDefault="00DC7F98" w:rsidP="00DC7F98">
            <w:pPr>
              <w:pStyle w:val="ListParagraph"/>
              <w:widowControl w:val="0"/>
              <w:numPr>
                <w:ilvl w:val="0"/>
                <w:numId w:val="4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Test</w:t>
            </w: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5419AA18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learning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B6F7" w14:textId="46008559" w:rsidR="009B0566" w:rsidRDefault="00DC7F98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 Clip:  Lexington and Concord</w:t>
            </w:r>
          </w:p>
          <w:p w14:paraId="1D08872B" w14:textId="77777777" w:rsidR="00DC7F98" w:rsidRDefault="00DC7F98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Fort Ticonderoga</w:t>
            </w:r>
          </w:p>
          <w:p w14:paraId="1AB48BAD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attacked</w:t>
            </w:r>
          </w:p>
          <w:p w14:paraId="2E04A503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happened</w:t>
            </w:r>
          </w:p>
          <w:p w14:paraId="5512A5B8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won</w:t>
            </w:r>
          </w:p>
          <w:p w14:paraId="11218117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Other information</w:t>
            </w:r>
          </w:p>
          <w:p w14:paraId="47ED6AB1" w14:textId="77777777" w:rsidR="00DC7F98" w:rsidRDefault="00DC7F98" w:rsidP="00DC7F98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Battle of Bunker Hill</w:t>
            </w:r>
          </w:p>
          <w:p w14:paraId="281C2750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attacked</w:t>
            </w:r>
          </w:p>
          <w:p w14:paraId="3D3AE047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happened</w:t>
            </w:r>
          </w:p>
          <w:p w14:paraId="3E52EB58" w14:textId="77777777" w:rsidR="00DC7F98" w:rsidRDefault="00DC7F98" w:rsidP="00DC7F98">
            <w:pPr>
              <w:pStyle w:val="ListParagraph"/>
              <w:widowControl w:val="0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won</w:t>
            </w:r>
          </w:p>
          <w:p w14:paraId="21F9E698" w14:textId="4D513635" w:rsidR="00DC7F98" w:rsidRPr="00E251E0" w:rsidRDefault="00DC7F98" w:rsidP="00DC7F98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Explain the similarities and differences of Patriots and loyalists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2060" w14:textId="3F996113" w:rsidR="00E251E0" w:rsidRPr="00E251E0" w:rsidRDefault="00DC7F98" w:rsidP="008F063D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How do you think you would have reacted to the reading of the Declaration of Independence if you were a citizen during this historic event?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BD79" w14:textId="7A2DFD3A" w:rsidR="00453B73" w:rsidRPr="00E251E0" w:rsidRDefault="00DC7F98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are the 7 basic tenets of the Declaration of Independence?  Why are they still important today?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866A" w14:textId="77777777" w:rsidR="0087085B" w:rsidRDefault="00DC7F98" w:rsidP="00D310F8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do you think (p. 126-127)</w:t>
            </w:r>
          </w:p>
          <w:p w14:paraId="365D076A" w14:textId="77777777" w:rsidR="00DC7F98" w:rsidRDefault="00DC7F98" w:rsidP="00DC7F98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Paine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argument in favor of independence?</w:t>
            </w:r>
          </w:p>
          <w:p w14:paraId="718F8014" w14:textId="4F0C8E7A" w:rsidR="00DC7F98" w:rsidRPr="00587C22" w:rsidRDefault="00DC7F98" w:rsidP="00DC7F98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What did </w:t>
            </w:r>
            <w:proofErr w:type="spellStart"/>
            <w:r>
              <w:rPr>
                <w:rFonts w:ascii="cinnamon cake" w:hAnsi="cinnamon cake"/>
                <w:sz w:val="20"/>
              </w:rPr>
              <w:t>Inglis</w:t>
            </w:r>
            <w:proofErr w:type="spellEnd"/>
            <w:r>
              <w:rPr>
                <w:rFonts w:ascii="cinnamon cake" w:hAnsi="cinnamon cake"/>
                <w:sz w:val="20"/>
              </w:rPr>
              <w:t xml:space="preserve"> believe would result from declaring independence from Britain?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C0ED" w14:textId="77777777" w:rsidR="002C5501" w:rsidRPr="00DC7F98" w:rsidRDefault="00DC7F98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geographic distance between Britain and the colonies lead to conflict?</w:t>
            </w:r>
          </w:p>
          <w:p w14:paraId="29317727" w14:textId="3172CF46" w:rsidR="00DC7F98" w:rsidRPr="002C5501" w:rsidRDefault="00DC7F98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were the issues that led to conflict between Britain and the American colonies?</w:t>
            </w:r>
            <w:bookmarkStart w:id="1" w:name="_GoBack"/>
            <w:bookmarkEnd w:id="1"/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5D701F6F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support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standards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803F" w14:textId="77777777" w:rsidR="00D310F8" w:rsidRPr="00ED52CA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(Projected Dates)</w:t>
            </w:r>
          </w:p>
          <w:p w14:paraId="33379E98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>
              <w:rPr>
                <w:rFonts w:ascii="cinnamon cake" w:hAnsi="cinnamon cake"/>
                <w:sz w:val="20"/>
              </w:rPr>
              <w:t>Friday, Sept. 8</w:t>
            </w:r>
          </w:p>
          <w:p w14:paraId="77CBFF69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Vocabulary Quiz:  </w:t>
            </w:r>
            <w:r>
              <w:rPr>
                <w:rFonts w:ascii="cinnamon cake" w:hAnsi="cinnamon cake"/>
                <w:sz w:val="20"/>
              </w:rPr>
              <w:t>Wednesday, September 13</w:t>
            </w:r>
          </w:p>
          <w:p w14:paraId="77403681" w14:textId="77777777" w:rsidR="00D310F8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Journal Check: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  <w:p w14:paraId="7062E889" w14:textId="7577F65C" w:rsidR="009B0566" w:rsidRPr="00D310F8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310F8">
              <w:rPr>
                <w:rFonts w:ascii="cinnamon cake" w:hAnsi="cinnamon cake"/>
                <w:sz w:val="20"/>
              </w:rPr>
              <w:t>Test:  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E79E" w14:textId="77777777" w:rsidR="00D310F8" w:rsidRPr="00ED52CA" w:rsidRDefault="00D310F8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(Projected Dates)</w:t>
            </w:r>
          </w:p>
          <w:p w14:paraId="158882A7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>
              <w:rPr>
                <w:rFonts w:ascii="cinnamon cake" w:hAnsi="cinnamon cake"/>
                <w:sz w:val="20"/>
              </w:rPr>
              <w:t>Friday, Sept. 8</w:t>
            </w:r>
          </w:p>
          <w:p w14:paraId="3108EF0D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Vocabulary Quiz:  </w:t>
            </w:r>
            <w:r>
              <w:rPr>
                <w:rFonts w:ascii="cinnamon cake" w:hAnsi="cinnamon cake"/>
                <w:sz w:val="20"/>
              </w:rPr>
              <w:t>Wednesday, September 13</w:t>
            </w:r>
          </w:p>
          <w:p w14:paraId="3EC789E8" w14:textId="77777777" w:rsidR="00D310F8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Journal Check: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  <w:p w14:paraId="1D7FB5E6" w14:textId="08026E5D" w:rsidR="009B0566" w:rsidRPr="00DE26FD" w:rsidRDefault="00D310F8" w:rsidP="00D310F8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Test: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2ED7" w14:textId="77777777" w:rsidR="008F063D" w:rsidRPr="00ED52CA" w:rsidRDefault="008F063D" w:rsidP="008F063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(Projected Dates)</w:t>
            </w:r>
          </w:p>
          <w:p w14:paraId="255FF37B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>
              <w:rPr>
                <w:rFonts w:ascii="cinnamon cake" w:hAnsi="cinnamon cake"/>
                <w:sz w:val="20"/>
              </w:rPr>
              <w:t>Friday, Sept. 8</w:t>
            </w:r>
          </w:p>
          <w:p w14:paraId="6D0C7572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Vocabulary Quiz:  </w:t>
            </w:r>
            <w:r>
              <w:rPr>
                <w:rFonts w:ascii="cinnamon cake" w:hAnsi="cinnamon cake"/>
                <w:sz w:val="20"/>
              </w:rPr>
              <w:t>Wednesday, September 13</w:t>
            </w:r>
          </w:p>
          <w:p w14:paraId="1202865C" w14:textId="77777777" w:rsidR="008F063D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Journal Check: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  <w:p w14:paraId="47720236" w14:textId="05E9394A" w:rsidR="009B0566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Test: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7265" w14:textId="77777777" w:rsidR="008F063D" w:rsidRPr="00ED52CA" w:rsidRDefault="008F063D" w:rsidP="008F063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(Projected Dates)</w:t>
            </w:r>
          </w:p>
          <w:p w14:paraId="52FC7477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>
              <w:rPr>
                <w:rFonts w:ascii="cinnamon cake" w:hAnsi="cinnamon cake"/>
                <w:sz w:val="20"/>
              </w:rPr>
              <w:t>Friday, Sept. 8</w:t>
            </w:r>
          </w:p>
          <w:p w14:paraId="3A0CE906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Vocabulary Quiz:  </w:t>
            </w:r>
            <w:r>
              <w:rPr>
                <w:rFonts w:ascii="cinnamon cake" w:hAnsi="cinnamon cake"/>
                <w:sz w:val="20"/>
              </w:rPr>
              <w:t>Wednesday, September 13</w:t>
            </w:r>
          </w:p>
          <w:p w14:paraId="1C546552" w14:textId="77777777" w:rsidR="008F063D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Journal Check: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  <w:p w14:paraId="7BCB9A4B" w14:textId="6CBFC1F8" w:rsidR="00587C22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Test: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  <w:r w:rsidR="00587C22"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5D95" w14:textId="77777777" w:rsidR="008F063D" w:rsidRPr="00ED52CA" w:rsidRDefault="008F063D" w:rsidP="008F063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5 (Projected Dates)</w:t>
            </w:r>
          </w:p>
          <w:p w14:paraId="6B860820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>
              <w:rPr>
                <w:rFonts w:ascii="cinnamon cake" w:hAnsi="cinnamon cake"/>
                <w:sz w:val="20"/>
              </w:rPr>
              <w:t>Friday, Sept. 8</w:t>
            </w:r>
          </w:p>
          <w:p w14:paraId="0FF29C27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Vocabulary Quiz:  </w:t>
            </w:r>
            <w:r>
              <w:rPr>
                <w:rFonts w:ascii="cinnamon cake" w:hAnsi="cinnamon cake"/>
                <w:sz w:val="20"/>
              </w:rPr>
              <w:t>Wednesday, September 13</w:t>
            </w:r>
          </w:p>
          <w:p w14:paraId="695D46A1" w14:textId="77777777" w:rsidR="008F063D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Journal Check: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  <w:p w14:paraId="4CEB36CA" w14:textId="3A6B6CC0" w:rsidR="009B0566" w:rsidRPr="00ED52CA" w:rsidRDefault="008F063D" w:rsidP="008F063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Test: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1518341E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3681" w14:textId="77777777" w:rsidR="00D310F8" w:rsidRPr="00ED52CA" w:rsidRDefault="00D310F8" w:rsidP="00D310F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 Chapter 5</w:t>
            </w:r>
          </w:p>
          <w:p w14:paraId="5D51AAFC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5-1:  Thursday, September 7</w:t>
            </w:r>
          </w:p>
          <w:p w14:paraId="21196143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5-2:  Friday, September 8</w:t>
            </w:r>
          </w:p>
          <w:p w14:paraId="65B50767" w14:textId="77777777" w:rsidR="00D310F8" w:rsidRPr="00ED52CA" w:rsidRDefault="00D310F8" w:rsidP="00D310F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5-3:  Tuesday, September 13</w:t>
            </w:r>
          </w:p>
          <w:p w14:paraId="6CE9DFDE" w14:textId="77777777" w:rsidR="00D310F8" w:rsidRDefault="00D310F8" w:rsidP="00D310F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5-4:  Wednesday, September 13</w:t>
            </w:r>
          </w:p>
          <w:p w14:paraId="1C3632FA" w14:textId="633E459A" w:rsidR="009B0566" w:rsidRPr="00DE26FD" w:rsidRDefault="00D310F8" w:rsidP="00D310F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Final HW Turn in: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967B" w14:textId="0D3E67FF" w:rsidR="00DE26FD" w:rsidRPr="00ED52CA" w:rsidRDefault="008F063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 Chapter 5</w:t>
            </w:r>
          </w:p>
          <w:p w14:paraId="79ECE816" w14:textId="5674A49D" w:rsidR="00DE26FD" w:rsidRPr="00ED52CA" w:rsidRDefault="008F063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5-1:  Thursday, September 7</w:t>
            </w:r>
          </w:p>
          <w:p w14:paraId="10909A6B" w14:textId="3B8701EE" w:rsidR="00DE26FD" w:rsidRPr="00ED52CA" w:rsidRDefault="008F063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5-2:  Friday, September 8</w:t>
            </w:r>
          </w:p>
          <w:p w14:paraId="1680A941" w14:textId="57F5EE2B" w:rsidR="00DE26FD" w:rsidRPr="00ED52CA" w:rsidRDefault="008F063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5-3:  Tuesday, September 13</w:t>
            </w:r>
          </w:p>
          <w:p w14:paraId="1DA8FDCF" w14:textId="7E669AC9" w:rsidR="00DE26FD" w:rsidRDefault="008F063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5-4:  Wednesday, September 13</w:t>
            </w:r>
          </w:p>
          <w:p w14:paraId="664E5259" w14:textId="243E81C3" w:rsidR="009B0566" w:rsidRPr="00DE26FD" w:rsidRDefault="00DE26F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Final HW Turn in:  </w:t>
            </w:r>
            <w:r w:rsidR="008F063D">
              <w:rPr>
                <w:rFonts w:ascii="cinnamon cake" w:hAnsi="cinnamon cake"/>
                <w:sz w:val="20"/>
              </w:rPr>
              <w:t>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45BE" w14:textId="77777777" w:rsidR="008F063D" w:rsidRPr="00ED52CA" w:rsidRDefault="008F063D" w:rsidP="008F063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 Chapter 5</w:t>
            </w:r>
          </w:p>
          <w:p w14:paraId="4D6E54A7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5-1:  Thursday, September 7</w:t>
            </w:r>
          </w:p>
          <w:p w14:paraId="1CB26136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5-2:  Friday, September 8</w:t>
            </w:r>
          </w:p>
          <w:p w14:paraId="02482698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5-3:  Tuesday, September 13</w:t>
            </w:r>
          </w:p>
          <w:p w14:paraId="24FD3DC2" w14:textId="77777777" w:rsidR="008F063D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5-4:  Wednesday, September 13</w:t>
            </w:r>
          </w:p>
          <w:p w14:paraId="65B9FCA4" w14:textId="2236F939" w:rsidR="009B0566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Final HW Turn in: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71C5" w14:textId="77777777" w:rsidR="008F063D" w:rsidRPr="00ED52CA" w:rsidRDefault="008F063D" w:rsidP="008F063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 Chapter 5</w:t>
            </w:r>
          </w:p>
          <w:p w14:paraId="51526E94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5-1:  Thursday, September 7</w:t>
            </w:r>
          </w:p>
          <w:p w14:paraId="6268FFB3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5-2:  Friday, September 8</w:t>
            </w:r>
          </w:p>
          <w:p w14:paraId="7126715B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5-3:  Tuesday, September 13</w:t>
            </w:r>
          </w:p>
          <w:p w14:paraId="6AD7AF82" w14:textId="77777777" w:rsidR="008F063D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5-4:  Wednesday, September 13</w:t>
            </w:r>
          </w:p>
          <w:p w14:paraId="2B1E1764" w14:textId="6F750D61" w:rsidR="00587C22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Final HW Turn in: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2CB8" w14:textId="77777777" w:rsidR="008F063D" w:rsidRPr="00ED52CA" w:rsidRDefault="008F063D" w:rsidP="008F063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 Chapter 5</w:t>
            </w:r>
          </w:p>
          <w:p w14:paraId="43835ABF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5-1:  Thursday, September 7</w:t>
            </w:r>
          </w:p>
          <w:p w14:paraId="213D2B4E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5-2:  Friday, September 8</w:t>
            </w:r>
          </w:p>
          <w:p w14:paraId="42B3019D" w14:textId="77777777" w:rsidR="008F063D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5-3:  Tuesday, September 13</w:t>
            </w:r>
          </w:p>
          <w:p w14:paraId="6851B94D" w14:textId="77777777" w:rsidR="008F063D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5-4:  Wednesday, September 13</w:t>
            </w:r>
          </w:p>
          <w:p w14:paraId="3C741BD0" w14:textId="223EB3F0" w:rsidR="009B0566" w:rsidRPr="00ED52CA" w:rsidRDefault="008F063D" w:rsidP="008F063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 xml:space="preserve">Final HW Turn in:  </w:t>
            </w:r>
            <w:r>
              <w:rPr>
                <w:rFonts w:ascii="cinnamon cake" w:hAnsi="cinnamon cake"/>
                <w:sz w:val="20"/>
              </w:rPr>
              <w:t>Thursday, September 14</w:t>
            </w:r>
          </w:p>
        </w:tc>
      </w:tr>
    </w:tbl>
    <w:p w14:paraId="3994B3D8" w14:textId="50AEAE30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61D5" w:rsidRPr="001C323D" w:rsidSect="00EB4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44417C" w:rsidRDefault="0044417C">
      <w:pPr>
        <w:spacing w:line="240" w:lineRule="auto"/>
      </w:pPr>
      <w:r>
        <w:separator/>
      </w:r>
    </w:p>
  </w:endnote>
  <w:endnote w:type="continuationSeparator" w:id="0">
    <w:p w14:paraId="58EB2A42" w14:textId="77777777" w:rsidR="0044417C" w:rsidRDefault="0044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44417C" w:rsidRDefault="004441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44417C" w:rsidRDefault="004441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44417C" w:rsidRDefault="004441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44417C" w:rsidRDefault="0044417C">
      <w:pPr>
        <w:spacing w:line="240" w:lineRule="auto"/>
      </w:pPr>
      <w:r>
        <w:separator/>
      </w:r>
    </w:p>
  </w:footnote>
  <w:footnote w:type="continuationSeparator" w:id="0">
    <w:p w14:paraId="78EFDE04" w14:textId="77777777" w:rsidR="0044417C" w:rsidRDefault="00444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44417C" w:rsidRDefault="004441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44417C" w:rsidRDefault="0044417C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44417C" w:rsidRDefault="004441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B7"/>
    <w:multiLevelType w:val="hybridMultilevel"/>
    <w:tmpl w:val="DD5A4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0A96"/>
    <w:multiLevelType w:val="hybridMultilevel"/>
    <w:tmpl w:val="1332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517E7"/>
    <w:multiLevelType w:val="hybridMultilevel"/>
    <w:tmpl w:val="40E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4486"/>
    <w:multiLevelType w:val="hybridMultilevel"/>
    <w:tmpl w:val="67B05C1E"/>
    <w:lvl w:ilvl="0" w:tplc="D1AC2EB0">
      <w:start w:val="3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334E4"/>
    <w:multiLevelType w:val="hybridMultilevel"/>
    <w:tmpl w:val="B13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F5B06"/>
    <w:multiLevelType w:val="hybridMultilevel"/>
    <w:tmpl w:val="8636441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0F7E141A"/>
    <w:multiLevelType w:val="hybridMultilevel"/>
    <w:tmpl w:val="D06C63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62CA7"/>
    <w:multiLevelType w:val="hybridMultilevel"/>
    <w:tmpl w:val="80662C9C"/>
    <w:lvl w:ilvl="0" w:tplc="D1AC2EB0">
      <w:start w:val="3"/>
      <w:numFmt w:val="bullet"/>
      <w:lvlText w:val="-"/>
      <w:lvlJc w:val="left"/>
      <w:pPr>
        <w:ind w:left="72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657B"/>
    <w:multiLevelType w:val="hybridMultilevel"/>
    <w:tmpl w:val="CB4479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E7C96"/>
    <w:multiLevelType w:val="hybridMultilevel"/>
    <w:tmpl w:val="D8AE431C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>
    <w:nsid w:val="1A0F5758"/>
    <w:multiLevelType w:val="hybridMultilevel"/>
    <w:tmpl w:val="1FD23D58"/>
    <w:lvl w:ilvl="0" w:tplc="E1F4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1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F4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CA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90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46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4E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08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D4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AE7387C"/>
    <w:multiLevelType w:val="hybridMultilevel"/>
    <w:tmpl w:val="7D96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D7B6E"/>
    <w:multiLevelType w:val="hybridMultilevel"/>
    <w:tmpl w:val="FDE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2B3A6E"/>
    <w:multiLevelType w:val="hybridMultilevel"/>
    <w:tmpl w:val="A02AD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E50F9B"/>
    <w:multiLevelType w:val="hybridMultilevel"/>
    <w:tmpl w:val="DB50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7069B"/>
    <w:multiLevelType w:val="hybridMultilevel"/>
    <w:tmpl w:val="2D00A000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20E36F2A"/>
    <w:multiLevelType w:val="hybridMultilevel"/>
    <w:tmpl w:val="D85E0688"/>
    <w:lvl w:ilvl="0" w:tplc="105CFC6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741C4A"/>
    <w:multiLevelType w:val="hybridMultilevel"/>
    <w:tmpl w:val="BA0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6074DF"/>
    <w:multiLevelType w:val="hybridMultilevel"/>
    <w:tmpl w:val="A5E0F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A930BD"/>
    <w:multiLevelType w:val="hybridMultilevel"/>
    <w:tmpl w:val="DEC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524CC"/>
    <w:multiLevelType w:val="hybridMultilevel"/>
    <w:tmpl w:val="522E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160B0A"/>
    <w:multiLevelType w:val="hybridMultilevel"/>
    <w:tmpl w:val="5AF2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3575D"/>
    <w:multiLevelType w:val="hybridMultilevel"/>
    <w:tmpl w:val="9D4E33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B949F2"/>
    <w:multiLevelType w:val="hybridMultilevel"/>
    <w:tmpl w:val="F8F441EA"/>
    <w:lvl w:ilvl="0" w:tplc="3B488B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CB815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D21858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6602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DB8C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4283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3646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DCAEB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8A02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4">
    <w:nsid w:val="34CA6FBF"/>
    <w:multiLevelType w:val="hybridMultilevel"/>
    <w:tmpl w:val="7EA0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0066AD"/>
    <w:multiLevelType w:val="hybridMultilevel"/>
    <w:tmpl w:val="B4269AF8"/>
    <w:lvl w:ilvl="0" w:tplc="F87404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B291C"/>
    <w:multiLevelType w:val="hybridMultilevel"/>
    <w:tmpl w:val="BD68B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4526A4"/>
    <w:multiLevelType w:val="hybridMultilevel"/>
    <w:tmpl w:val="5BB24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222B8B"/>
    <w:multiLevelType w:val="hybridMultilevel"/>
    <w:tmpl w:val="800CD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DC1EB1"/>
    <w:multiLevelType w:val="hybridMultilevel"/>
    <w:tmpl w:val="E9340730"/>
    <w:lvl w:ilvl="0" w:tplc="D1AC2EB0">
      <w:start w:val="3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213B5E"/>
    <w:multiLevelType w:val="hybridMultilevel"/>
    <w:tmpl w:val="9566D4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602C80"/>
    <w:multiLevelType w:val="hybridMultilevel"/>
    <w:tmpl w:val="D5B2BA06"/>
    <w:lvl w:ilvl="0" w:tplc="5FE09BDA">
      <w:start w:val="4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B43120"/>
    <w:multiLevelType w:val="hybridMultilevel"/>
    <w:tmpl w:val="CEFAD52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3">
    <w:nsid w:val="51184571"/>
    <w:multiLevelType w:val="hybridMultilevel"/>
    <w:tmpl w:val="6F242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BA6984"/>
    <w:multiLevelType w:val="hybridMultilevel"/>
    <w:tmpl w:val="890E6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BC673A"/>
    <w:multiLevelType w:val="hybridMultilevel"/>
    <w:tmpl w:val="E9A88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6491B"/>
    <w:multiLevelType w:val="hybridMultilevel"/>
    <w:tmpl w:val="2F3A4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451C6"/>
    <w:multiLevelType w:val="hybridMultilevel"/>
    <w:tmpl w:val="D80602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076D41"/>
    <w:multiLevelType w:val="hybridMultilevel"/>
    <w:tmpl w:val="4F3C2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4742F"/>
    <w:multiLevelType w:val="hybridMultilevel"/>
    <w:tmpl w:val="C140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D725A"/>
    <w:multiLevelType w:val="hybridMultilevel"/>
    <w:tmpl w:val="598E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200A8"/>
    <w:multiLevelType w:val="hybridMultilevel"/>
    <w:tmpl w:val="CD1C3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A607AE"/>
    <w:multiLevelType w:val="hybridMultilevel"/>
    <w:tmpl w:val="AB2AF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AD5590"/>
    <w:multiLevelType w:val="hybridMultilevel"/>
    <w:tmpl w:val="7B6685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C35049"/>
    <w:multiLevelType w:val="hybridMultilevel"/>
    <w:tmpl w:val="9FBA4CD0"/>
    <w:lvl w:ilvl="0" w:tplc="5FE09BDA">
      <w:start w:val="4"/>
      <w:numFmt w:val="bullet"/>
      <w:lvlText w:val="-"/>
      <w:lvlJc w:val="left"/>
      <w:pPr>
        <w:ind w:left="72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D3600"/>
    <w:multiLevelType w:val="hybridMultilevel"/>
    <w:tmpl w:val="C92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9177F"/>
    <w:multiLevelType w:val="hybridMultilevel"/>
    <w:tmpl w:val="345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A65E1"/>
    <w:multiLevelType w:val="hybridMultilevel"/>
    <w:tmpl w:val="824C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040F45"/>
    <w:multiLevelType w:val="hybridMultilevel"/>
    <w:tmpl w:val="DF22C16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9">
    <w:nsid w:val="7F971804"/>
    <w:multiLevelType w:val="hybridMultilevel"/>
    <w:tmpl w:val="FCD4F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7"/>
  </w:num>
  <w:num w:numId="4">
    <w:abstractNumId w:val="32"/>
  </w:num>
  <w:num w:numId="5">
    <w:abstractNumId w:val="19"/>
  </w:num>
  <w:num w:numId="6">
    <w:abstractNumId w:val="21"/>
  </w:num>
  <w:num w:numId="7">
    <w:abstractNumId w:val="2"/>
  </w:num>
  <w:num w:numId="8">
    <w:abstractNumId w:val="46"/>
  </w:num>
  <w:num w:numId="9">
    <w:abstractNumId w:val="4"/>
  </w:num>
  <w:num w:numId="10">
    <w:abstractNumId w:val="24"/>
  </w:num>
  <w:num w:numId="11">
    <w:abstractNumId w:val="0"/>
  </w:num>
  <w:num w:numId="12">
    <w:abstractNumId w:val="5"/>
  </w:num>
  <w:num w:numId="13">
    <w:abstractNumId w:val="23"/>
  </w:num>
  <w:num w:numId="14">
    <w:abstractNumId w:val="10"/>
  </w:num>
  <w:num w:numId="15">
    <w:abstractNumId w:val="48"/>
  </w:num>
  <w:num w:numId="16">
    <w:abstractNumId w:val="34"/>
  </w:num>
  <w:num w:numId="17">
    <w:abstractNumId w:val="27"/>
  </w:num>
  <w:num w:numId="18">
    <w:abstractNumId w:val="40"/>
  </w:num>
  <w:num w:numId="19">
    <w:abstractNumId w:val="33"/>
  </w:num>
  <w:num w:numId="20">
    <w:abstractNumId w:val="44"/>
  </w:num>
  <w:num w:numId="21">
    <w:abstractNumId w:val="31"/>
  </w:num>
  <w:num w:numId="22">
    <w:abstractNumId w:val="9"/>
  </w:num>
  <w:num w:numId="23">
    <w:abstractNumId w:val="35"/>
  </w:num>
  <w:num w:numId="24">
    <w:abstractNumId w:val="37"/>
  </w:num>
  <w:num w:numId="25">
    <w:abstractNumId w:val="11"/>
  </w:num>
  <w:num w:numId="26">
    <w:abstractNumId w:val="13"/>
  </w:num>
  <w:num w:numId="27">
    <w:abstractNumId w:val="15"/>
  </w:num>
  <w:num w:numId="28">
    <w:abstractNumId w:val="28"/>
  </w:num>
  <w:num w:numId="29">
    <w:abstractNumId w:val="16"/>
  </w:num>
  <w:num w:numId="30">
    <w:abstractNumId w:val="38"/>
  </w:num>
  <w:num w:numId="31">
    <w:abstractNumId w:val="20"/>
  </w:num>
  <w:num w:numId="32">
    <w:abstractNumId w:val="49"/>
  </w:num>
  <w:num w:numId="33">
    <w:abstractNumId w:val="43"/>
  </w:num>
  <w:num w:numId="34">
    <w:abstractNumId w:val="39"/>
  </w:num>
  <w:num w:numId="35">
    <w:abstractNumId w:val="18"/>
  </w:num>
  <w:num w:numId="36">
    <w:abstractNumId w:val="22"/>
  </w:num>
  <w:num w:numId="37">
    <w:abstractNumId w:val="6"/>
  </w:num>
  <w:num w:numId="38">
    <w:abstractNumId w:val="36"/>
  </w:num>
  <w:num w:numId="39">
    <w:abstractNumId w:val="3"/>
  </w:num>
  <w:num w:numId="40">
    <w:abstractNumId w:val="29"/>
  </w:num>
  <w:num w:numId="41">
    <w:abstractNumId w:val="7"/>
  </w:num>
  <w:num w:numId="42">
    <w:abstractNumId w:val="30"/>
  </w:num>
  <w:num w:numId="43">
    <w:abstractNumId w:val="25"/>
  </w:num>
  <w:num w:numId="44">
    <w:abstractNumId w:val="14"/>
  </w:num>
  <w:num w:numId="45">
    <w:abstractNumId w:val="47"/>
  </w:num>
  <w:num w:numId="46">
    <w:abstractNumId w:val="12"/>
  </w:num>
  <w:num w:numId="47">
    <w:abstractNumId w:val="26"/>
  </w:num>
  <w:num w:numId="48">
    <w:abstractNumId w:val="41"/>
  </w:num>
  <w:num w:numId="49">
    <w:abstractNumId w:val="8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02E2F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4DD3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AAE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4417C"/>
    <w:rsid w:val="00453B73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87C2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D5604"/>
    <w:rsid w:val="006E1BFC"/>
    <w:rsid w:val="006E4DAE"/>
    <w:rsid w:val="006E549A"/>
    <w:rsid w:val="006F6DBD"/>
    <w:rsid w:val="00704EE0"/>
    <w:rsid w:val="0072117D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813119"/>
    <w:rsid w:val="0083719C"/>
    <w:rsid w:val="0087085B"/>
    <w:rsid w:val="0088177A"/>
    <w:rsid w:val="00894EAC"/>
    <w:rsid w:val="008A362A"/>
    <w:rsid w:val="008A7EC3"/>
    <w:rsid w:val="008C1F88"/>
    <w:rsid w:val="008D2EA1"/>
    <w:rsid w:val="008E72DA"/>
    <w:rsid w:val="008F063D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72C47"/>
    <w:rsid w:val="00B831A8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F0BB2"/>
    <w:rsid w:val="00D1348C"/>
    <w:rsid w:val="00D15D13"/>
    <w:rsid w:val="00D310F8"/>
    <w:rsid w:val="00D37FC7"/>
    <w:rsid w:val="00D623E7"/>
    <w:rsid w:val="00D8546D"/>
    <w:rsid w:val="00D939A9"/>
    <w:rsid w:val="00DC7F98"/>
    <w:rsid w:val="00DD2D53"/>
    <w:rsid w:val="00DE26FD"/>
    <w:rsid w:val="00DE7315"/>
    <w:rsid w:val="00E16057"/>
    <w:rsid w:val="00E1699D"/>
    <w:rsid w:val="00E2450A"/>
    <w:rsid w:val="00E24B7B"/>
    <w:rsid w:val="00E24DEA"/>
    <w:rsid w:val="00E251E0"/>
    <w:rsid w:val="00E418B1"/>
    <w:rsid w:val="00E469B8"/>
    <w:rsid w:val="00E55324"/>
    <w:rsid w:val="00E621D4"/>
    <w:rsid w:val="00E84D71"/>
    <w:rsid w:val="00EB4A48"/>
    <w:rsid w:val="00EC3289"/>
    <w:rsid w:val="00ED52CA"/>
    <w:rsid w:val="00F119D3"/>
    <w:rsid w:val="00F30D0F"/>
    <w:rsid w:val="00F56745"/>
    <w:rsid w:val="00F72621"/>
    <w:rsid w:val="00F817DB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69730-832C-A047-825F-AEE804B8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1725</Words>
  <Characters>9837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2</cp:revision>
  <cp:lastPrinted>2017-07-20T20:50:00Z</cp:lastPrinted>
  <dcterms:created xsi:type="dcterms:W3CDTF">2017-09-07T02:09:00Z</dcterms:created>
  <dcterms:modified xsi:type="dcterms:W3CDTF">2017-09-07T02:09:00Z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