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6AC1CAEE" w:rsidR="00664BC9" w:rsidRPr="000D21E1" w:rsidRDefault="009F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53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Math</w:t>
            </w:r>
            <w:bookmarkStart w:id="0" w:name="_GoBack"/>
            <w:bookmarkEnd w:id="0"/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340"/>
        <w:gridCol w:w="2070"/>
        <w:gridCol w:w="2087"/>
      </w:tblGrid>
      <w:tr w:rsidR="00FA6E6C" w:rsidRPr="000D21E1" w14:paraId="746D7F1C" w14:textId="77777777" w:rsidTr="00562435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5CCECC5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4030DC">
              <w:rPr>
                <w:rFonts w:ascii="Times New Roman" w:hAnsi="Times New Roman" w:cs="Times New Roman"/>
                <w:b/>
              </w:rPr>
              <w:t>8-15</w:t>
            </w:r>
          </w:p>
        </w:tc>
        <w:tc>
          <w:tcPr>
            <w:tcW w:w="2160" w:type="dxa"/>
          </w:tcPr>
          <w:p w14:paraId="5002B72B" w14:textId="048240B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8-16</w:t>
            </w:r>
          </w:p>
        </w:tc>
        <w:tc>
          <w:tcPr>
            <w:tcW w:w="2340" w:type="dxa"/>
          </w:tcPr>
          <w:p w14:paraId="29B91777" w14:textId="13F9397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8-16</w:t>
            </w:r>
          </w:p>
        </w:tc>
        <w:tc>
          <w:tcPr>
            <w:tcW w:w="2070" w:type="dxa"/>
          </w:tcPr>
          <w:p w14:paraId="110AADEB" w14:textId="5B1D8E2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  <w:tc>
          <w:tcPr>
            <w:tcW w:w="2087" w:type="dxa"/>
          </w:tcPr>
          <w:p w14:paraId="6E3B4FB3" w14:textId="17E3297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8-18</w:t>
            </w:r>
          </w:p>
        </w:tc>
      </w:tr>
      <w:tr w:rsidR="00150553" w:rsidRPr="000D21E1" w14:paraId="5D90FF93" w14:textId="77777777" w:rsidTr="00562435">
        <w:trPr>
          <w:trHeight w:val="503"/>
        </w:trPr>
        <w:tc>
          <w:tcPr>
            <w:tcW w:w="2358" w:type="dxa"/>
          </w:tcPr>
          <w:p w14:paraId="27B24365" w14:textId="77777777" w:rsidR="00150553" w:rsidRPr="000D21E1" w:rsidRDefault="0015055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150553" w:rsidRPr="000D21E1" w:rsidRDefault="0015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44CFDF0E" w14:textId="77777777" w:rsidR="00150553" w:rsidRDefault="00150553" w:rsidP="00C307D7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8" w:history="1">
              <w:r w:rsidRPr="000626CD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8.EE.A.1</w:t>
              </w:r>
            </w:hyperlink>
            <w:r w:rsidRPr="000626CD">
              <w:rPr>
                <w:rFonts w:ascii="Arial Narrow" w:eastAsia="Times New Roman" w:hAnsi="Arial Narrow" w:cs="Times New Roman"/>
                <w:sz w:val="20"/>
                <w:szCs w:val="20"/>
              </w:rPr>
              <w:t>: Know and apply the properties of integer exponents to generate equivalent numerical expressions.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 example,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1/27.</w:t>
            </w:r>
          </w:p>
          <w:p w14:paraId="52A14DA6" w14:textId="77777777" w:rsidR="00150553" w:rsidRPr="005D032D" w:rsidRDefault="00150553" w:rsidP="00150553">
            <w:pPr>
              <w:pStyle w:val="TableParagraph"/>
              <w:spacing w:before="60" w:after="60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9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  <w:p w14:paraId="091A57A7" w14:textId="77777777" w:rsidR="00150553" w:rsidRPr="001D2420" w:rsidRDefault="00150553" w:rsidP="00C307D7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A810F5C" w14:textId="77777777" w:rsidR="00150553" w:rsidRPr="000D21E1" w:rsidRDefault="0015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FF8CCF8" w14:textId="77777777" w:rsidR="00150553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0" w:history="1">
              <w:r w:rsidRPr="000626CD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8.EE.A.1</w:t>
              </w:r>
            </w:hyperlink>
            <w:r w:rsidRPr="000626CD">
              <w:rPr>
                <w:rFonts w:ascii="Arial Narrow" w:eastAsia="Times New Roman" w:hAnsi="Arial Narrow" w:cs="Times New Roman"/>
                <w:sz w:val="20"/>
                <w:szCs w:val="20"/>
              </w:rPr>
              <w:t>: Know and apply the properties of integer exponents to generate equivalent numerical expressions.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 example,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1/27.</w:t>
            </w:r>
          </w:p>
          <w:p w14:paraId="06DC3AE9" w14:textId="77777777" w:rsidR="00150553" w:rsidRPr="005D032D" w:rsidRDefault="00150553" w:rsidP="00150553">
            <w:pPr>
              <w:pStyle w:val="TableParagraph"/>
              <w:spacing w:before="60" w:after="60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1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  <w:p w14:paraId="49CCB703" w14:textId="77777777" w:rsidR="00150553" w:rsidRPr="001D2420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4371FDB" w14:textId="77777777" w:rsidR="00150553" w:rsidRPr="000D21E1" w:rsidRDefault="0015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A03D12D" w14:textId="77777777" w:rsidR="00150553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2" w:history="1">
              <w:r w:rsidRPr="000626CD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8.EE.A.1</w:t>
              </w:r>
            </w:hyperlink>
            <w:r w:rsidRPr="000626CD">
              <w:rPr>
                <w:rFonts w:ascii="Arial Narrow" w:eastAsia="Times New Roman" w:hAnsi="Arial Narrow" w:cs="Times New Roman"/>
                <w:sz w:val="20"/>
                <w:szCs w:val="20"/>
              </w:rPr>
              <w:t>: Know and apply the properties of integer exponents to generate equivalent numerical expressions.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 example,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1/27.</w:t>
            </w:r>
          </w:p>
          <w:p w14:paraId="1F7C595B" w14:textId="77777777" w:rsidR="00150553" w:rsidRPr="005D032D" w:rsidRDefault="00150553" w:rsidP="00150553">
            <w:pPr>
              <w:pStyle w:val="TableParagraph"/>
              <w:spacing w:before="60" w:after="60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3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  <w:p w14:paraId="007CBFC5" w14:textId="77777777" w:rsidR="00150553" w:rsidRPr="001D2420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1CDC975" w14:textId="77777777" w:rsidR="00150553" w:rsidRPr="000D21E1" w:rsidRDefault="0015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2CD38DA" w14:textId="77777777" w:rsidR="00150553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4" w:history="1">
              <w:r w:rsidRPr="000626CD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8.EE.A.1</w:t>
              </w:r>
            </w:hyperlink>
            <w:r w:rsidRPr="000626CD">
              <w:rPr>
                <w:rFonts w:ascii="Arial Narrow" w:eastAsia="Times New Roman" w:hAnsi="Arial Narrow" w:cs="Times New Roman"/>
                <w:sz w:val="20"/>
                <w:szCs w:val="20"/>
              </w:rPr>
              <w:t>: Know and apply the properties of integer exponents to generate equivalent numerical expressions.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 example,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1/27.</w:t>
            </w:r>
          </w:p>
          <w:p w14:paraId="160AB15B" w14:textId="77777777" w:rsidR="00150553" w:rsidRPr="005D032D" w:rsidRDefault="00150553" w:rsidP="00150553">
            <w:pPr>
              <w:pStyle w:val="TableParagraph"/>
              <w:spacing w:before="60" w:after="60"/>
              <w:ind w:right="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15" w:history="1">
              <w:r w:rsidRPr="000359C0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8.EE.C.7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: Solve linear equations in one variable.</w:t>
            </w:r>
          </w:p>
          <w:p w14:paraId="33429F57" w14:textId="77777777" w:rsidR="00150553" w:rsidRPr="001D2420" w:rsidRDefault="00150553" w:rsidP="0015055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EB6707B" w14:textId="77777777" w:rsidR="00150553" w:rsidRPr="000D21E1" w:rsidRDefault="0015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 w:val="restart"/>
            <w:textDirection w:val="tbRl"/>
          </w:tcPr>
          <w:p w14:paraId="52AD32AA" w14:textId="77777777" w:rsidR="00150553" w:rsidRDefault="00150553" w:rsidP="001A4F8E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061CF0" w14:textId="5FC9902F" w:rsidR="00150553" w:rsidRPr="001A4F8E" w:rsidRDefault="00150553" w:rsidP="001A4F8E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  <w:r w:rsidRPr="001A4F8E">
              <w:rPr>
                <w:rFonts w:ascii="Times New Roman" w:hAnsi="Times New Roman" w:cs="Times New Roman"/>
                <w:sz w:val="56"/>
                <w:szCs w:val="56"/>
              </w:rPr>
              <w:t>Staff Development Day</w:t>
            </w:r>
          </w:p>
        </w:tc>
      </w:tr>
      <w:tr w:rsidR="001A4F8E" w:rsidRPr="000D21E1" w14:paraId="287D531B" w14:textId="77777777" w:rsidTr="00562435">
        <w:trPr>
          <w:trHeight w:val="542"/>
        </w:trPr>
        <w:tc>
          <w:tcPr>
            <w:tcW w:w="2358" w:type="dxa"/>
          </w:tcPr>
          <w:p w14:paraId="1EA982D2" w14:textId="77777777" w:rsidR="001A4F8E" w:rsidRPr="000D21E1" w:rsidRDefault="001A4F8E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1A4F8E" w:rsidRPr="000D21E1" w:rsidRDefault="001A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50F374C4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exponents to express repeated multiplication.</w:t>
            </w:r>
          </w:p>
        </w:tc>
        <w:tc>
          <w:tcPr>
            <w:tcW w:w="2160" w:type="dxa"/>
          </w:tcPr>
          <w:p w14:paraId="073D4CF6" w14:textId="26D374DF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multiply expressions by adding exponents.</w:t>
            </w:r>
          </w:p>
        </w:tc>
        <w:tc>
          <w:tcPr>
            <w:tcW w:w="2340" w:type="dxa"/>
          </w:tcPr>
          <w:p w14:paraId="55BE3B4E" w14:textId="1937578C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divide expressions by subtracting exponents.</w:t>
            </w:r>
          </w:p>
        </w:tc>
        <w:tc>
          <w:tcPr>
            <w:tcW w:w="2070" w:type="dxa"/>
          </w:tcPr>
          <w:p w14:paraId="7DF5F32D" w14:textId="7B2642BD" w:rsidR="001A4F8E" w:rsidRPr="000D21E1" w:rsidRDefault="001A4F8E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interpret negative exponents.</w:t>
            </w:r>
          </w:p>
        </w:tc>
        <w:tc>
          <w:tcPr>
            <w:tcW w:w="2087" w:type="dxa"/>
            <w:vMerge/>
          </w:tcPr>
          <w:p w14:paraId="5F7F0F5D" w14:textId="2DF692A9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</w:tr>
      <w:tr w:rsidR="001A4F8E" w:rsidRPr="000D21E1" w14:paraId="3EEB02FB" w14:textId="77777777" w:rsidTr="00562435">
        <w:trPr>
          <w:trHeight w:val="1084"/>
        </w:trPr>
        <w:tc>
          <w:tcPr>
            <w:tcW w:w="2358" w:type="dxa"/>
          </w:tcPr>
          <w:p w14:paraId="6AE9F0FF" w14:textId="77777777" w:rsidR="001A4F8E" w:rsidRPr="000D21E1" w:rsidRDefault="001A4F8E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40" w:type="dxa"/>
          </w:tcPr>
          <w:p w14:paraId="3A766FE5" w14:textId="591B04A3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6CAF66F3" w14:textId="7C8DD161" w:rsidR="001A4F8E" w:rsidRPr="000D21E1" w:rsidRDefault="001A4F8E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87" w:type="dxa"/>
            <w:vMerge/>
          </w:tcPr>
          <w:p w14:paraId="200D726A" w14:textId="676539EE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</w:tr>
      <w:tr w:rsidR="001A4F8E" w:rsidRPr="000D21E1" w14:paraId="053490E5" w14:textId="77777777" w:rsidTr="00562435">
        <w:trPr>
          <w:trHeight w:val="503"/>
        </w:trPr>
        <w:tc>
          <w:tcPr>
            <w:tcW w:w="2358" w:type="dxa"/>
          </w:tcPr>
          <w:p w14:paraId="58DE330B" w14:textId="77777777" w:rsidR="001A4F8E" w:rsidRPr="000D21E1" w:rsidRDefault="001A4F8E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Guiding Questions</w:t>
            </w:r>
          </w:p>
          <w:p w14:paraId="5F59215C" w14:textId="77777777" w:rsidR="001A4F8E" w:rsidRPr="000D21E1" w:rsidRDefault="001A4F8E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1A4F8E" w:rsidRPr="000D21E1" w:rsidRDefault="001A4F8E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0B6D6AAC" w14:textId="77777777" w:rsidR="003876D1" w:rsidRDefault="003876D1" w:rsidP="003876D1">
            <w:pPr>
              <w:pStyle w:val="ListParagraph"/>
              <w:numPr>
                <w:ilvl w:val="0"/>
                <w:numId w:val="8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31CF5631" w14:textId="77777777" w:rsidR="001A4F8E" w:rsidRPr="007349F1" w:rsidRDefault="001A4F8E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FA1F284" w14:textId="77777777" w:rsidR="003876D1" w:rsidRDefault="003876D1" w:rsidP="003876D1">
            <w:pPr>
              <w:pStyle w:val="ListParagraph"/>
              <w:numPr>
                <w:ilvl w:val="0"/>
                <w:numId w:val="8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7A2A75A1" w14:textId="77777777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2E1AE57" w14:textId="77777777" w:rsidR="003876D1" w:rsidRDefault="003876D1" w:rsidP="003876D1">
            <w:pPr>
              <w:pStyle w:val="ListParagraph"/>
              <w:numPr>
                <w:ilvl w:val="0"/>
                <w:numId w:val="8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49EFADE7" w14:textId="77777777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6E9E0CD" w14:textId="77777777" w:rsidR="003876D1" w:rsidRDefault="003876D1" w:rsidP="003876D1">
            <w:pPr>
              <w:pStyle w:val="ListParagraph"/>
              <w:numPr>
                <w:ilvl w:val="0"/>
                <w:numId w:val="8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0AEF600C" w14:textId="77777777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</w:tcPr>
          <w:p w14:paraId="1C4459C5" w14:textId="77777777" w:rsidR="001A4F8E" w:rsidRPr="000D21E1" w:rsidRDefault="001A4F8E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160"/>
        <w:gridCol w:w="2306"/>
        <w:gridCol w:w="2160"/>
        <w:gridCol w:w="2014"/>
      </w:tblGrid>
      <w:tr w:rsidR="00562435" w:rsidRPr="000D21E1" w14:paraId="23FAABC2" w14:textId="77777777" w:rsidTr="00562435">
        <w:trPr>
          <w:trHeight w:val="1084"/>
        </w:trPr>
        <w:tc>
          <w:tcPr>
            <w:tcW w:w="2352" w:type="dxa"/>
          </w:tcPr>
          <w:p w14:paraId="4CA748C1" w14:textId="77777777" w:rsidR="00562435" w:rsidRPr="000D21E1" w:rsidRDefault="0056243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562435" w:rsidRPr="000D21E1" w:rsidRDefault="0056243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21E7E65B" w14:textId="77777777" w:rsidR="00562435" w:rsidRDefault="00562435" w:rsidP="00522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introduce exponential notation and model several examples of evaluating expressions written in exponential notation and using exponential notation to express repeated multiplication.</w:t>
            </w:r>
          </w:p>
          <w:p w14:paraId="608E7DA8" w14:textId="587D0221" w:rsidR="00562435" w:rsidRPr="00522E34" w:rsidRDefault="00562435" w:rsidP="00522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review the procedure for solving two-step equations.</w:t>
            </w:r>
          </w:p>
        </w:tc>
        <w:tc>
          <w:tcPr>
            <w:tcW w:w="2160" w:type="dxa"/>
          </w:tcPr>
          <w:p w14:paraId="5654A867" w14:textId="54AF08A9" w:rsidR="00562435" w:rsidRDefault="00562435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multiplying same base</w:t>
            </w:r>
            <w:r w:rsidR="0094306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raised to power</w:t>
            </w:r>
            <w:r w:rsidR="0094306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build students’ understanding of adding exponents.</w:t>
            </w:r>
          </w:p>
          <w:p w14:paraId="177EFB1B" w14:textId="77777777" w:rsidR="00562435" w:rsidRDefault="00562435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point out misconceptions concerning </w:t>
            </w:r>
            <w:proofErr w:type="gramStart"/>
            <w:r>
              <w:rPr>
                <w:rFonts w:ascii="Times New Roman" w:hAnsi="Times New Roman" w:cs="Times New Roman"/>
              </w:rPr>
              <w:t>same</w:t>
            </w:r>
            <w:proofErr w:type="gramEnd"/>
            <w:r>
              <w:rPr>
                <w:rFonts w:ascii="Times New Roman" w:hAnsi="Times New Roman" w:cs="Times New Roman"/>
              </w:rPr>
              <w:t xml:space="preserve"> or different bases, multiplying bases, multiplying exponents and guide a discussion to help students discover the fallacies.</w:t>
            </w:r>
          </w:p>
          <w:p w14:paraId="55779230" w14:textId="080381BD" w:rsidR="00562435" w:rsidRPr="004F01C6" w:rsidRDefault="00562435" w:rsidP="005624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introduce equations with a variable on each side and model several examples.</w:t>
            </w:r>
          </w:p>
        </w:tc>
        <w:tc>
          <w:tcPr>
            <w:tcW w:w="2306" w:type="dxa"/>
          </w:tcPr>
          <w:p w14:paraId="313FE49A" w14:textId="77777777" w:rsidR="00562435" w:rsidRDefault="0094306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dividing same bases raised to powers and build students’ understanding of subtracting exponents.</w:t>
            </w:r>
          </w:p>
          <w:p w14:paraId="67301473" w14:textId="3B0FD9CB" w:rsidR="00943064" w:rsidRPr="004F01C6" w:rsidRDefault="0094306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solving equations with x on both sides.</w:t>
            </w:r>
          </w:p>
        </w:tc>
        <w:tc>
          <w:tcPr>
            <w:tcW w:w="2160" w:type="dxa"/>
          </w:tcPr>
          <w:p w14:paraId="056C212C" w14:textId="77777777" w:rsidR="00562435" w:rsidRDefault="0094306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further develop the concept of subtracting exponents to guide students to understand that negative exponents indicate fractions.</w:t>
            </w:r>
          </w:p>
          <w:p w14:paraId="3A8D77E3" w14:textId="04463FE1" w:rsidR="00943064" w:rsidRPr="004F01C6" w:rsidRDefault="0094306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with multiple examples and lead a discussion to solidify the concept.</w:t>
            </w:r>
          </w:p>
        </w:tc>
        <w:tc>
          <w:tcPr>
            <w:tcW w:w="2014" w:type="dxa"/>
            <w:vMerge w:val="restart"/>
            <w:textDirection w:val="tbRl"/>
          </w:tcPr>
          <w:p w14:paraId="084517F3" w14:textId="77777777" w:rsidR="00562435" w:rsidRDefault="00562435" w:rsidP="00562435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603D1FD2" w14:textId="231F712A" w:rsidR="00562435" w:rsidRPr="00562435" w:rsidRDefault="00562435" w:rsidP="00562435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  <w:r w:rsidRPr="00562435">
              <w:rPr>
                <w:rFonts w:ascii="Times New Roman" w:hAnsi="Times New Roman" w:cs="Times New Roman"/>
                <w:sz w:val="56"/>
                <w:szCs w:val="56"/>
              </w:rPr>
              <w:t>No school for students</w:t>
            </w:r>
          </w:p>
        </w:tc>
      </w:tr>
      <w:tr w:rsidR="00562435" w:rsidRPr="000D21E1" w14:paraId="11867D20" w14:textId="77777777" w:rsidTr="00562435">
        <w:trPr>
          <w:trHeight w:val="503"/>
        </w:trPr>
        <w:tc>
          <w:tcPr>
            <w:tcW w:w="2352" w:type="dxa"/>
          </w:tcPr>
          <w:p w14:paraId="629BFD9A" w14:textId="20414D7C" w:rsidR="00562435" w:rsidRPr="000D21E1" w:rsidRDefault="0056243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562435" w:rsidRPr="000D21E1" w:rsidRDefault="00562435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</w:tcPr>
          <w:p w14:paraId="28CD8A7B" w14:textId="4689130B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work several examples and gradually release them to work independently.</w:t>
            </w:r>
          </w:p>
        </w:tc>
        <w:tc>
          <w:tcPr>
            <w:tcW w:w="2160" w:type="dxa"/>
          </w:tcPr>
          <w:p w14:paraId="70466713" w14:textId="0199F75F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work several examples and gradually release them to work independently.</w:t>
            </w:r>
          </w:p>
        </w:tc>
        <w:tc>
          <w:tcPr>
            <w:tcW w:w="2306" w:type="dxa"/>
          </w:tcPr>
          <w:p w14:paraId="57ED2E4D" w14:textId="42149E64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work several examples and gradually release them to work independently.</w:t>
            </w:r>
          </w:p>
        </w:tc>
        <w:tc>
          <w:tcPr>
            <w:tcW w:w="2160" w:type="dxa"/>
          </w:tcPr>
          <w:p w14:paraId="4116171D" w14:textId="5691C743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work several examples and gradually release them to work independently.</w:t>
            </w:r>
          </w:p>
        </w:tc>
        <w:tc>
          <w:tcPr>
            <w:tcW w:w="2014" w:type="dxa"/>
            <w:vMerge/>
          </w:tcPr>
          <w:p w14:paraId="078196E5" w14:textId="37269FF1" w:rsidR="00562435" w:rsidRPr="000D21E1" w:rsidRDefault="00562435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562435" w:rsidRPr="000D21E1" w14:paraId="58AA9B62" w14:textId="77777777" w:rsidTr="00562435">
        <w:trPr>
          <w:trHeight w:val="1084"/>
        </w:trPr>
        <w:tc>
          <w:tcPr>
            <w:tcW w:w="2352" w:type="dxa"/>
          </w:tcPr>
          <w:p w14:paraId="6F7AF55C" w14:textId="77777777" w:rsidR="00562435" w:rsidRPr="000D21E1" w:rsidRDefault="00562435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562435" w:rsidRPr="000D21E1" w:rsidRDefault="00562435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562435" w:rsidRPr="000D21E1" w:rsidRDefault="0056243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</w:tcPr>
          <w:p w14:paraId="13AC69D6" w14:textId="77777777" w:rsidR="00562435" w:rsidRDefault="0056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TSW be able to:</w:t>
            </w:r>
          </w:p>
          <w:p w14:paraId="32C7D486" w14:textId="77777777" w:rsidR="00562435" w:rsidRDefault="0056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D134" w14:textId="77777777" w:rsidR="00562435" w:rsidRDefault="00562435" w:rsidP="0038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(-5)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00A6B2DA" w14:textId="77777777" w:rsidR="00562435" w:rsidRDefault="00562435" w:rsidP="00387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3DC1A" w14:textId="77777777" w:rsidR="00562435" w:rsidRPr="006E293D" w:rsidRDefault="00562435" w:rsidP="006E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Express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6∙6∙6∙6∙6</m:t>
              </m:r>
            </m:oMath>
          </w:p>
          <w:p w14:paraId="4EC79A5B" w14:textId="77777777" w:rsidR="00562435" w:rsidRDefault="00562435" w:rsidP="006E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exponent notation</w:t>
            </w:r>
          </w:p>
          <w:p w14:paraId="5A798440" w14:textId="77777777" w:rsidR="00562435" w:rsidRDefault="00562435" w:rsidP="006E2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7A5F" w14:textId="77777777" w:rsidR="00562435" w:rsidRDefault="00562435" w:rsidP="006E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Solve:</w:t>
            </w:r>
          </w:p>
          <w:p w14:paraId="42447FB8" w14:textId="13B54A31" w:rsidR="00562435" w:rsidRPr="006E293D" w:rsidRDefault="00562435" w:rsidP="0015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3x-27=348</m:t>
                </m:r>
              </m:oMath>
            </m:oMathPara>
          </w:p>
        </w:tc>
        <w:tc>
          <w:tcPr>
            <w:tcW w:w="2160" w:type="dxa"/>
          </w:tcPr>
          <w:p w14:paraId="44847208" w14:textId="77777777" w:rsidR="00562435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to:</w:t>
            </w:r>
          </w:p>
          <w:p w14:paraId="25F9FD28" w14:textId="77777777" w:rsidR="00562435" w:rsidRDefault="00562435">
            <w:pPr>
              <w:rPr>
                <w:rFonts w:ascii="Times New Roman" w:hAnsi="Times New Roman" w:cs="Times New Roman"/>
              </w:rPr>
            </w:pPr>
          </w:p>
          <w:p w14:paraId="20C637E4" w14:textId="77777777" w:rsidR="00562435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 the following expression using a positive exponent.</w:t>
            </w:r>
          </w:p>
          <w:p w14:paraId="6F5AF0D4" w14:textId="77777777" w:rsidR="00562435" w:rsidRDefault="00562435">
            <w:pPr>
              <w:rPr>
                <w:rFonts w:ascii="Times New Roman" w:hAnsi="Times New Roman" w:cs="Times New Roman"/>
              </w:rPr>
            </w:pPr>
          </w:p>
          <w:p w14:paraId="67B84AB1" w14:textId="77777777" w:rsidR="00562435" w:rsidRPr="00150553" w:rsidRDefault="00562435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oMath>
            </m:oMathPara>
          </w:p>
          <w:p w14:paraId="2CEBF645" w14:textId="77777777" w:rsidR="00562435" w:rsidRDefault="00562435">
            <w:pPr>
              <w:rPr>
                <w:rFonts w:ascii="Times New Roman" w:hAnsi="Times New Roman" w:cs="Times New Roman"/>
              </w:rPr>
            </w:pPr>
          </w:p>
          <w:p w14:paraId="73537EF1" w14:textId="77777777" w:rsidR="00562435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Solve:</w:t>
            </w:r>
          </w:p>
          <w:p w14:paraId="6539E77F" w14:textId="05FF2699" w:rsidR="00562435" w:rsidRPr="006E293D" w:rsidRDefault="00562435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2x-6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=264</m:t>
                </m:r>
              </m:oMath>
            </m:oMathPara>
          </w:p>
          <w:p w14:paraId="58E4857E" w14:textId="3F5CD731" w:rsidR="00562435" w:rsidRPr="000D21E1" w:rsidRDefault="0056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2878726E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to:</w:t>
            </w:r>
          </w:p>
          <w:p w14:paraId="0FF36FBC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1AFBDE8D" w14:textId="77777777" w:rsidR="00562435" w:rsidRDefault="00562435" w:rsidP="002F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 the following expression using a positive exponent.</w:t>
            </w:r>
          </w:p>
          <w:p w14:paraId="4B958CAE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313AA0F4" w14:textId="77777777" w:rsidR="00562435" w:rsidRPr="002F617D" w:rsidRDefault="00562435" w:rsidP="009167B8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13D7B92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1EBA5C18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Solve:</w:t>
            </w:r>
          </w:p>
          <w:p w14:paraId="7B505587" w14:textId="77777777" w:rsidR="00562435" w:rsidRPr="002F617D" w:rsidRDefault="00562435" w:rsidP="002F617D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2x+4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=-72</m:t>
                </m:r>
              </m:oMath>
            </m:oMathPara>
          </w:p>
          <w:p w14:paraId="51E20FD5" w14:textId="652E4302" w:rsidR="00562435" w:rsidRPr="002F617D" w:rsidRDefault="00562435" w:rsidP="002F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096F627" w14:textId="77777777" w:rsidR="00562435" w:rsidRDefault="00562435" w:rsidP="002F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to:</w:t>
            </w:r>
          </w:p>
          <w:p w14:paraId="4A6E0B23" w14:textId="77777777" w:rsidR="00562435" w:rsidRDefault="00562435" w:rsidP="002F617D">
            <w:pPr>
              <w:rPr>
                <w:rFonts w:ascii="Times New Roman" w:hAnsi="Times New Roman" w:cs="Times New Roman"/>
              </w:rPr>
            </w:pPr>
          </w:p>
          <w:p w14:paraId="7AAE16CD" w14:textId="3A1ABE76" w:rsidR="00562435" w:rsidRDefault="00562435" w:rsidP="002F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 the following expressions using a positive exponent.</w:t>
            </w:r>
          </w:p>
          <w:p w14:paraId="03ADB58E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1E72DD94" w14:textId="77777777" w:rsidR="00562435" w:rsidRPr="002F617D" w:rsidRDefault="00562435" w:rsidP="009167B8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7AB279F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3C1BC2B9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68864F25" w14:textId="0A765994" w:rsidR="00562435" w:rsidRPr="009167B8" w:rsidRDefault="00562435" w:rsidP="009167B8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14" w:type="dxa"/>
            <w:vMerge/>
          </w:tcPr>
          <w:p w14:paraId="03972672" w14:textId="26F285FA" w:rsidR="00562435" w:rsidRPr="000D21E1" w:rsidRDefault="00562435">
            <w:pPr>
              <w:rPr>
                <w:rFonts w:ascii="Times New Roman" w:hAnsi="Times New Roman" w:cs="Times New Roman"/>
              </w:rPr>
            </w:pPr>
          </w:p>
        </w:tc>
      </w:tr>
      <w:tr w:rsidR="00562435" w:rsidRPr="000D21E1" w14:paraId="15514E88" w14:textId="77777777" w:rsidTr="00562435">
        <w:trPr>
          <w:trHeight w:val="542"/>
        </w:trPr>
        <w:tc>
          <w:tcPr>
            <w:tcW w:w="2352" w:type="dxa"/>
          </w:tcPr>
          <w:p w14:paraId="2417F2BE" w14:textId="6E6BC634" w:rsidR="00562435" w:rsidRPr="000D21E1" w:rsidRDefault="0056243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562435" w:rsidRPr="000D21E1" w:rsidRDefault="0056243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</w:tcPr>
          <w:p w14:paraId="0BEDBC21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4CF749F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306" w:type="dxa"/>
          </w:tcPr>
          <w:p w14:paraId="07F7C7DA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14" w:type="dxa"/>
          </w:tcPr>
          <w:p w14:paraId="578A886A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8A02146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229614F" w14:textId="77777777" w:rsidR="00562435" w:rsidRDefault="00562435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7886D64F" w:rsidR="00562435" w:rsidRPr="000D21E1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562435" w:rsidRPr="000D21E1" w14:paraId="1DAED0E5" w14:textId="77777777" w:rsidTr="00562435">
        <w:trPr>
          <w:trHeight w:val="542"/>
        </w:trPr>
        <w:tc>
          <w:tcPr>
            <w:tcW w:w="2352" w:type="dxa"/>
          </w:tcPr>
          <w:p w14:paraId="6B3E76B8" w14:textId="77777777" w:rsidR="00562435" w:rsidRPr="000D21E1" w:rsidRDefault="0056243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562435" w:rsidRPr="000D21E1" w:rsidRDefault="0056243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562435" w:rsidRPr="000D21E1" w:rsidRDefault="0056243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</w:tcPr>
          <w:p w14:paraId="685B0594" w14:textId="77777777" w:rsidR="00562435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562435" w:rsidRDefault="0056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3856DAA0" w14:textId="77777777" w:rsidR="00562435" w:rsidRDefault="00562435" w:rsidP="00522E3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70DF780" w14:textId="77777777" w:rsidR="00562435" w:rsidRPr="00FE4149" w:rsidRDefault="00562435" w:rsidP="00522E34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6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DDCDF5C" w14:textId="77777777" w:rsidR="00562435" w:rsidRDefault="00562435" w:rsidP="00522E34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71C1FC" w14:textId="77777777" w:rsidR="00562435" w:rsidRPr="00B33A44" w:rsidRDefault="00562435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202BBA3D" w14:textId="77777777" w:rsidR="00562435" w:rsidRPr="00B33A44" w:rsidRDefault="00562435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9479E5" w14:textId="77777777" w:rsidR="00562435" w:rsidRPr="00B33A44" w:rsidRDefault="00562435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031527D4" w14:textId="77777777" w:rsidR="00562435" w:rsidRPr="00B33A44" w:rsidRDefault="00562435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6B45620D" w14:textId="5DA59720" w:rsidR="00562435" w:rsidRPr="000D21E1" w:rsidRDefault="00562435" w:rsidP="00522E34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872652A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782AA2AB" w14:textId="77777777" w:rsidR="00562435" w:rsidRDefault="00562435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6AF6858" w14:textId="77777777" w:rsidR="00562435" w:rsidRPr="00FE4149" w:rsidRDefault="00562435" w:rsidP="009167B8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7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242B2F0" w14:textId="77777777" w:rsidR="00562435" w:rsidRDefault="00562435" w:rsidP="009167B8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D77928" w14:textId="77777777" w:rsidR="00562435" w:rsidRPr="00B33A44" w:rsidRDefault="00562435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6C4FB072" w14:textId="77777777" w:rsidR="00562435" w:rsidRPr="00B33A44" w:rsidRDefault="00562435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30F91A" w14:textId="77777777" w:rsidR="00562435" w:rsidRPr="00B33A44" w:rsidRDefault="00562435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19D145AC" w14:textId="77777777" w:rsidR="00562435" w:rsidRPr="00B33A44" w:rsidRDefault="00562435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5FCF6B81" w14:textId="0C6A8831" w:rsidR="00562435" w:rsidRPr="000D21E1" w:rsidRDefault="00562435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06" w:type="dxa"/>
          </w:tcPr>
          <w:p w14:paraId="6DF775D2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562435" w:rsidRDefault="00562435" w:rsidP="009167B8">
            <w:pPr>
              <w:rPr>
                <w:rFonts w:ascii="Times New Roman" w:hAnsi="Times New Roman" w:cs="Times New Roman"/>
              </w:rPr>
            </w:pPr>
          </w:p>
          <w:p w14:paraId="3664829E" w14:textId="77777777" w:rsidR="00562435" w:rsidRDefault="00562435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7E2E053" w14:textId="77777777" w:rsidR="00562435" w:rsidRDefault="00562435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5C49EAD" w14:textId="77777777" w:rsidR="00562435" w:rsidRPr="009167B8" w:rsidRDefault="00562435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35C2B86" w14:textId="13083A7A" w:rsidR="00562435" w:rsidRPr="000D21E1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017F494" w14:textId="77777777" w:rsidR="00562435" w:rsidRDefault="00562435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562435" w:rsidRDefault="00562435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354228DB" w14:textId="77777777" w:rsidR="00562435" w:rsidRPr="009167B8" w:rsidRDefault="00562435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1FE9097" w14:textId="46262BE8" w:rsidR="00562435" w:rsidRPr="000D21E1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</w:tcPr>
          <w:p w14:paraId="615DD8E4" w14:textId="77777777" w:rsidR="00562435" w:rsidRDefault="00562435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1-4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68569850" w14:textId="77777777" w:rsidR="00562435" w:rsidRDefault="00562435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2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5D1E2E12" w14:textId="77777777" w:rsidR="00562435" w:rsidRPr="009167B8" w:rsidRDefault="00562435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DFDD3AF" w14:textId="69DA4FCA" w:rsidR="00562435" w:rsidRPr="000D21E1" w:rsidRDefault="00562435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6909F61" w14:textId="06F1F169" w:rsidR="00664BC9" w:rsidRDefault="00664BC9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7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D21E1"/>
    <w:rsid w:val="00150015"/>
    <w:rsid w:val="00150553"/>
    <w:rsid w:val="001A4F8E"/>
    <w:rsid w:val="00252228"/>
    <w:rsid w:val="00270F71"/>
    <w:rsid w:val="002F617D"/>
    <w:rsid w:val="0034553B"/>
    <w:rsid w:val="003876D1"/>
    <w:rsid w:val="004030DC"/>
    <w:rsid w:val="004D742D"/>
    <w:rsid w:val="004F01C6"/>
    <w:rsid w:val="00522E34"/>
    <w:rsid w:val="00527EE9"/>
    <w:rsid w:val="00562435"/>
    <w:rsid w:val="005A37F5"/>
    <w:rsid w:val="005C6D25"/>
    <w:rsid w:val="00601A98"/>
    <w:rsid w:val="006214E6"/>
    <w:rsid w:val="00664BC9"/>
    <w:rsid w:val="006A41D2"/>
    <w:rsid w:val="006A6EFE"/>
    <w:rsid w:val="006D2265"/>
    <w:rsid w:val="006E293D"/>
    <w:rsid w:val="007349F1"/>
    <w:rsid w:val="007B6581"/>
    <w:rsid w:val="008A2B31"/>
    <w:rsid w:val="009167B8"/>
    <w:rsid w:val="00943064"/>
    <w:rsid w:val="009F53F9"/>
    <w:rsid w:val="00A640CF"/>
    <w:rsid w:val="00A91170"/>
    <w:rsid w:val="00A968CC"/>
    <w:rsid w:val="00B24604"/>
    <w:rsid w:val="00BC5A2A"/>
    <w:rsid w:val="00C06A88"/>
    <w:rsid w:val="00C307D7"/>
    <w:rsid w:val="00C83FF4"/>
    <w:rsid w:val="00CB16FC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n.gov/education/standards/math/std_math_gr_8.pdf" TargetMode="External"/><Relationship Id="rId20" Type="http://schemas.openxmlformats.org/officeDocument/2006/relationships/hyperlink" Target="http://www.azed.gov/azccrs/files/2013/11/high-school-ccss-flip-book-usd-259-2012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n.gov/education/standards/math/std_math_gr_8.pdf" TargetMode="External"/><Relationship Id="rId11" Type="http://schemas.openxmlformats.org/officeDocument/2006/relationships/hyperlink" Target="http://www.tn.gov/education/standards/math/std_math_gr_8.pdf" TargetMode="External"/><Relationship Id="rId12" Type="http://schemas.openxmlformats.org/officeDocument/2006/relationships/hyperlink" Target="http://www.tn.gov/education/standards/math/std_math_gr_8.pdf" TargetMode="External"/><Relationship Id="rId13" Type="http://schemas.openxmlformats.org/officeDocument/2006/relationships/hyperlink" Target="http://www.tn.gov/education/standards/math/std_math_gr_8.pdf" TargetMode="External"/><Relationship Id="rId14" Type="http://schemas.openxmlformats.org/officeDocument/2006/relationships/hyperlink" Target="http://www.tn.gov/education/standards/math/std_math_gr_8.pdf" TargetMode="External"/><Relationship Id="rId15" Type="http://schemas.openxmlformats.org/officeDocument/2006/relationships/hyperlink" Target="http://www.tn.gov/education/standards/math/std_math_gr_8.pdf" TargetMode="External"/><Relationship Id="rId16" Type="http://schemas.openxmlformats.org/officeDocument/2006/relationships/hyperlink" Target="http://www.azed.gov/azccrs/files/2013/11/high-school-ccss-flip-book-usd-259-2012.pdf" TargetMode="External"/><Relationship Id="rId17" Type="http://schemas.openxmlformats.org/officeDocument/2006/relationships/hyperlink" Target="http://www.azed.gov/azccrs/files/2013/11/high-school-ccss-flip-book-usd-259-2012.pdf" TargetMode="External"/><Relationship Id="rId18" Type="http://schemas.openxmlformats.org/officeDocument/2006/relationships/hyperlink" Target="http://www.azed.gov/azccrs/files/2013/11/high-school-ccss-flip-book-usd-259-2012.pdf" TargetMode="External"/><Relationship Id="rId19" Type="http://schemas.openxmlformats.org/officeDocument/2006/relationships/hyperlink" Target="http://www.azed.gov/azccrs/files/2013/11/high-school-ccss-flip-book-usd-259-2012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tn.gov/education/standards/math/std_math_gr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A36E3-67A5-BC4C-8A68-8ADA886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1518</Words>
  <Characters>8654</Characters>
  <Application>Microsoft Macintosh Word</Application>
  <DocSecurity>0</DocSecurity>
  <Lines>72</Lines>
  <Paragraphs>20</Paragraphs>
  <ScaleCrop>false</ScaleCrop>
  <Company>Shelby County Schools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5</cp:revision>
  <cp:lastPrinted>2016-09-09T23:01:00Z</cp:lastPrinted>
  <dcterms:created xsi:type="dcterms:W3CDTF">2016-09-09T21:17:00Z</dcterms:created>
  <dcterms:modified xsi:type="dcterms:W3CDTF">2016-09-09T23:01:00Z</dcterms:modified>
</cp:coreProperties>
</file>