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52F6D" w14:textId="70543C19" w:rsidR="000D21E1" w:rsidRDefault="000D21E1" w:rsidP="000D21E1">
      <w:r>
        <w:t xml:space="preserve">Send as an attachment via email to </w:t>
      </w:r>
      <w:hyperlink r:id="rId7" w:history="1">
        <w:r w:rsidRPr="00C62649">
          <w:rPr>
            <w:rStyle w:val="Hyperlink"/>
          </w:rPr>
          <w:t>adlerml@scsk12.org</w:t>
        </w:r>
      </w:hyperlink>
      <w:r>
        <w:t>. Save file as: LessonPlans_Last NameFirstInitial_MonthDay</w:t>
      </w:r>
    </w:p>
    <w:p w14:paraId="6E292690" w14:textId="77777777" w:rsidR="000D21E1" w:rsidRDefault="000D21E1" w:rsidP="000D21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Example: LessonPlans_AdlerA_Aug10</w:t>
      </w:r>
    </w:p>
    <w:p w14:paraId="2F397FAD" w14:textId="0B779D31" w:rsidR="007B6581" w:rsidRDefault="000D21E1" w:rsidP="000D21E1">
      <w:r>
        <w:t>Boxes will expand as necessary when you type.</w:t>
      </w:r>
      <w:r w:rsidR="00601A98">
        <w:t xml:space="preserve"> Due by 1</w:t>
      </w:r>
      <w:r>
        <w:t xml:space="preserve">1:59 Friday of week before scheduled plans. 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0D21E1" w14:paraId="388B68EC" w14:textId="77777777" w:rsidTr="008A7FDA">
        <w:trPr>
          <w:trHeight w:val="381"/>
        </w:trPr>
        <w:tc>
          <w:tcPr>
            <w:tcW w:w="1670" w:type="dxa"/>
          </w:tcPr>
          <w:p w14:paraId="4BE3ED35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0DE44ADA" w:rsidR="00664BC9" w:rsidRPr="000D21E1" w:rsidRDefault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Teri Lindsey</w:t>
            </w:r>
          </w:p>
        </w:tc>
      </w:tr>
      <w:tr w:rsidR="00664BC9" w:rsidRPr="000D21E1" w14:paraId="52D14DD7" w14:textId="77777777" w:rsidTr="008A7FDA">
        <w:trPr>
          <w:trHeight w:val="353"/>
        </w:trPr>
        <w:tc>
          <w:tcPr>
            <w:tcW w:w="1670" w:type="dxa"/>
          </w:tcPr>
          <w:p w14:paraId="57450592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148BD25C" w:rsidR="00664BC9" w:rsidRPr="000D21E1" w:rsidRDefault="00267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Algebra I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0D21E1" w14:paraId="746D7F1C" w14:textId="77777777" w:rsidTr="00FA6E6C">
        <w:trPr>
          <w:trHeight w:val="542"/>
        </w:trPr>
        <w:tc>
          <w:tcPr>
            <w:tcW w:w="2358" w:type="dxa"/>
          </w:tcPr>
          <w:p w14:paraId="2D24967B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5B4B63B" w14:textId="35BEE7AA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 xml:space="preserve">Date: </w:t>
            </w:r>
            <w:r w:rsidR="009344E3">
              <w:rPr>
                <w:rFonts w:ascii="Times New Roman" w:hAnsi="Times New Roman" w:cs="Times New Roman"/>
                <w:b/>
              </w:rPr>
              <w:t>10-3</w:t>
            </w:r>
          </w:p>
        </w:tc>
        <w:tc>
          <w:tcPr>
            <w:tcW w:w="2160" w:type="dxa"/>
          </w:tcPr>
          <w:p w14:paraId="5002B72B" w14:textId="2ADA47B0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9344E3">
              <w:rPr>
                <w:rFonts w:ascii="Times New Roman" w:hAnsi="Times New Roman" w:cs="Times New Roman"/>
                <w:b/>
              </w:rPr>
              <w:t xml:space="preserve"> 10-4</w:t>
            </w:r>
          </w:p>
        </w:tc>
        <w:tc>
          <w:tcPr>
            <w:tcW w:w="2070" w:type="dxa"/>
          </w:tcPr>
          <w:p w14:paraId="29B91777" w14:textId="1CB82C94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9344E3">
              <w:rPr>
                <w:rFonts w:ascii="Times New Roman" w:hAnsi="Times New Roman" w:cs="Times New Roman"/>
                <w:b/>
              </w:rPr>
              <w:t xml:space="preserve"> 10-5</w:t>
            </w:r>
          </w:p>
        </w:tc>
        <w:tc>
          <w:tcPr>
            <w:tcW w:w="2160" w:type="dxa"/>
          </w:tcPr>
          <w:p w14:paraId="110AADEB" w14:textId="6390D1DA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9344E3">
              <w:rPr>
                <w:rFonts w:ascii="Times New Roman" w:hAnsi="Times New Roman" w:cs="Times New Roman"/>
                <w:b/>
              </w:rPr>
              <w:t xml:space="preserve"> 10-6</w:t>
            </w:r>
          </w:p>
        </w:tc>
        <w:tc>
          <w:tcPr>
            <w:tcW w:w="2267" w:type="dxa"/>
          </w:tcPr>
          <w:p w14:paraId="6E3B4FB3" w14:textId="671D8C61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9344E3">
              <w:rPr>
                <w:rFonts w:ascii="Times New Roman" w:hAnsi="Times New Roman" w:cs="Times New Roman"/>
                <w:b/>
              </w:rPr>
              <w:t xml:space="preserve"> 10-7</w:t>
            </w:r>
          </w:p>
        </w:tc>
      </w:tr>
      <w:tr w:rsidR="00BB5B62" w:rsidRPr="000D21E1" w14:paraId="5D90FF93" w14:textId="77777777" w:rsidTr="009344E3">
        <w:trPr>
          <w:trHeight w:val="503"/>
        </w:trPr>
        <w:tc>
          <w:tcPr>
            <w:tcW w:w="2358" w:type="dxa"/>
          </w:tcPr>
          <w:p w14:paraId="27B24365" w14:textId="77777777" w:rsidR="00BB5B62" w:rsidRPr="000D21E1" w:rsidRDefault="00BB5B62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Standard</w:t>
            </w:r>
          </w:p>
          <w:p w14:paraId="7CD034A8" w14:textId="77777777" w:rsidR="00BB5B62" w:rsidRPr="000D21E1" w:rsidRDefault="00BB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(Reference State, Common Core, ACT College Readiness Standards and/or State Competencies.)</w:t>
            </w:r>
          </w:p>
        </w:tc>
        <w:tc>
          <w:tcPr>
            <w:tcW w:w="11087" w:type="dxa"/>
            <w:gridSpan w:val="5"/>
          </w:tcPr>
          <w:p w14:paraId="23668174" w14:textId="77777777" w:rsidR="00BB5B62" w:rsidRDefault="00BB5B62" w:rsidP="00BB5B62">
            <w:pPr>
              <w:pStyle w:val="TableParagraph"/>
              <w:spacing w:before="60" w:after="60"/>
              <w:ind w:right="72"/>
              <w:rPr>
                <w:rFonts w:ascii="Arial Narrow" w:hAnsi="Arial Narrow"/>
                <w:spacing w:val="-1"/>
                <w:sz w:val="20"/>
                <w:szCs w:val="20"/>
              </w:rPr>
            </w:pPr>
            <w:hyperlink r:id="rId8" w:history="1">
              <w:r w:rsidRPr="00066EE0">
                <w:rPr>
                  <w:rStyle w:val="Hyperlink"/>
                  <w:rFonts w:ascii="Arial Narrow" w:hAnsi="Arial Narrow"/>
                  <w:spacing w:val="-1"/>
                  <w:sz w:val="20"/>
                  <w:szCs w:val="20"/>
                  <w:u w:color="0000FF"/>
                </w:rPr>
                <w:t>A-REI</w:t>
              </w:r>
              <w:r w:rsidRPr="00066EE0">
                <w:rPr>
                  <w:rStyle w:val="Hyperlink"/>
                  <w:rFonts w:ascii="Arial Narrow" w:hAnsi="Arial Narrow"/>
                  <w:spacing w:val="-5"/>
                  <w:sz w:val="20"/>
                  <w:szCs w:val="20"/>
                </w:rPr>
                <w:t>.B.3</w:t>
              </w:r>
            </w:hyperlink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Solve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linear</w:t>
            </w:r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equations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and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inequalities</w:t>
            </w:r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in</w:t>
            </w:r>
            <w:r w:rsidRPr="00066EE0">
              <w:rPr>
                <w:rFonts w:ascii="Arial Narrow" w:hAnsi="Arial Narrow"/>
                <w:spacing w:val="30"/>
                <w:w w:val="9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one</w:t>
            </w:r>
            <w:r w:rsidRPr="00066EE0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variable,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including</w:t>
            </w:r>
            <w:r w:rsidRPr="00066EE0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equations</w:t>
            </w:r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with</w:t>
            </w:r>
            <w:r w:rsidRPr="00066EE0">
              <w:rPr>
                <w:rFonts w:ascii="Arial Narrow" w:hAnsi="Arial Narrow"/>
                <w:spacing w:val="28"/>
                <w:w w:val="9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coefficients</w:t>
            </w:r>
            <w:r w:rsidRPr="00066EE0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represented</w:t>
            </w:r>
            <w:r w:rsidRPr="00066EE0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by</w:t>
            </w:r>
            <w:r w:rsidRPr="00066EE0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letters.</w:t>
            </w:r>
          </w:p>
          <w:p w14:paraId="2E8113E3" w14:textId="77777777" w:rsidR="00BB5B62" w:rsidRDefault="00BB5B62" w:rsidP="00BB5B62">
            <w:pPr>
              <w:pStyle w:val="TableParagraph"/>
              <w:ind w:left="620" w:right="127" w:hanging="51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7403F">
              <w:rPr>
                <w:color w:val="008000"/>
                <w:sz w:val="20"/>
                <w:szCs w:val="20"/>
              </w:rPr>
              <w:sym w:font="Wingdings 2" w:char="F0A2"/>
            </w:r>
            <w:r>
              <w:rPr>
                <w:color w:val="008000"/>
                <w:sz w:val="20"/>
                <w:szCs w:val="20"/>
              </w:rPr>
              <w:t xml:space="preserve">       </w:t>
            </w:r>
            <w:hyperlink r:id="rId9">
              <w:r w:rsidRPr="00883B3F">
                <w:rPr>
                  <w:rFonts w:ascii="Arial Narrow" w:hAnsi="Arial Narrow"/>
                  <w:color w:val="0000FF"/>
                  <w:sz w:val="20"/>
                  <w:szCs w:val="20"/>
                  <w:u w:val="single" w:color="0000FF"/>
                </w:rPr>
                <w:t>F-IF</w:t>
              </w:r>
              <w:r>
                <w:rPr>
                  <w:rFonts w:ascii="Arial Narrow" w:hAnsi="Arial Narrow"/>
                  <w:color w:val="0000FF"/>
                  <w:sz w:val="20"/>
                  <w:szCs w:val="20"/>
                  <w:u w:val="single" w:color="0000FF"/>
                </w:rPr>
                <w:t>.A.3</w:t>
              </w:r>
              <w:r w:rsidRPr="00DA7F2C">
                <w:rPr>
                  <w:rFonts w:ascii="Arial Narrow" w:hAnsi="Arial Narrow"/>
                  <w:color w:val="0000FF"/>
                  <w:spacing w:val="34"/>
                  <w:sz w:val="20"/>
                  <w:szCs w:val="20"/>
                </w:rPr>
                <w:t xml:space="preserve"> </w:t>
              </w:r>
            </w:hyperlink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Recognize</w:t>
            </w:r>
            <w:r w:rsidRPr="00883B3F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that</w:t>
            </w:r>
            <w:r w:rsidRPr="00883B3F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sequences</w:t>
            </w:r>
            <w:r w:rsidRPr="00883B3F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are</w:t>
            </w:r>
            <w:r w:rsidRPr="00883B3F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functions,</w:t>
            </w:r>
            <w:r w:rsidRPr="00883B3F">
              <w:rPr>
                <w:rFonts w:ascii="Arial Narrow" w:eastAsia="Arial Narrow" w:hAnsi="Arial Narrow" w:cs="Arial Narrow"/>
                <w:spacing w:val="20"/>
                <w:w w:val="99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sometimes</w:t>
            </w:r>
            <w:r w:rsidRPr="00883B3F"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defined</w:t>
            </w:r>
            <w:r w:rsidRPr="00883B3F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recursively,</w:t>
            </w:r>
            <w:r w:rsidRPr="00883B3F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whose</w:t>
            </w:r>
            <w:r w:rsidRPr="00883B3F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domain</w:t>
            </w:r>
            <w:r w:rsidRPr="00883B3F">
              <w:rPr>
                <w:rFonts w:ascii="Arial Narrow" w:eastAsia="Arial Narrow" w:hAnsi="Arial Narrow" w:cs="Arial Narrow"/>
                <w:spacing w:val="30"/>
                <w:w w:val="99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is</w:t>
            </w:r>
            <w:r w:rsidRPr="00883B3F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883B3F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subset</w:t>
            </w:r>
            <w:r w:rsidRPr="00883B3F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 w:rsidRPr="00883B3F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 w:rsidRPr="00883B3F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integers.</w:t>
            </w:r>
            <w:r w:rsidRPr="00883B3F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 w:rsidRPr="00883B3F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example,</w:t>
            </w:r>
            <w:r w:rsidRPr="00883B3F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 w:rsidRPr="00883B3F">
              <w:rPr>
                <w:rFonts w:ascii="Arial Narrow" w:eastAsia="Arial Narrow" w:hAnsi="Arial Narrow" w:cs="Arial Narrow"/>
                <w:spacing w:val="34"/>
                <w:w w:val="99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Fibonacci</w:t>
            </w:r>
            <w:r w:rsidRPr="00883B3F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sequence</w:t>
            </w:r>
            <w:r w:rsidRPr="00883B3F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is</w:t>
            </w:r>
            <w:r w:rsidRPr="00883B3F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defined</w:t>
            </w:r>
            <w:r w:rsidRPr="00883B3F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recursively</w:t>
            </w:r>
            <w:r w:rsidRPr="00883B3F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by</w:t>
            </w:r>
            <w:r w:rsidRPr="00883B3F">
              <w:rPr>
                <w:rFonts w:ascii="Arial Narrow" w:eastAsia="Arial Narrow" w:hAnsi="Arial Narrow" w:cs="Arial Narrow"/>
                <w:spacing w:val="38"/>
                <w:w w:val="99"/>
                <w:sz w:val="20"/>
                <w:szCs w:val="20"/>
              </w:rPr>
              <w:t xml:space="preserve"> </w:t>
            </w:r>
            <w:proofErr w:type="gramStart"/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f(</w:t>
            </w:r>
            <w:proofErr w:type="gramEnd"/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0)</w:t>
            </w:r>
            <w:r w:rsidRPr="00883B3F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=</w:t>
            </w:r>
            <w:r w:rsidRPr="00883B3F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f(1)</w:t>
            </w:r>
            <w:r w:rsidRPr="00883B3F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=</w:t>
            </w:r>
            <w:r w:rsidRPr="00883B3F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1,</w:t>
            </w:r>
            <w:r w:rsidRPr="00883B3F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f(n+1)</w:t>
            </w:r>
            <w:r w:rsidRPr="00883B3F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= f(n)</w:t>
            </w:r>
            <w:r w:rsidRPr="00883B3F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+</w:t>
            </w:r>
            <w:r w:rsidRPr="00883B3F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f(n-1)</w:t>
            </w:r>
            <w:r w:rsidRPr="00883B3F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 w:rsidRPr="00883B3F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 w:rsidRPr="00883B3F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≥1.</w:t>
            </w:r>
          </w:p>
          <w:p w14:paraId="38061CF0" w14:textId="5311DBCD" w:rsidR="00BB5B62" w:rsidRPr="009344E3" w:rsidRDefault="00BB5B62" w:rsidP="009344E3">
            <w:pPr>
              <w:pStyle w:val="TableParagraph"/>
              <w:spacing w:before="60" w:after="60"/>
              <w:ind w:right="72"/>
            </w:pPr>
          </w:p>
        </w:tc>
      </w:tr>
      <w:tr w:rsidR="00BB5B62" w:rsidRPr="000D21E1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77777777" w:rsidR="00BB5B62" w:rsidRPr="000D21E1" w:rsidRDefault="00BB5B62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Objective</w:t>
            </w:r>
          </w:p>
          <w:p w14:paraId="680C72A6" w14:textId="77777777" w:rsidR="00BB5B62" w:rsidRPr="000D21E1" w:rsidRDefault="00BB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(Clear, Specific, and Measurable, student-friendly)</w:t>
            </w:r>
          </w:p>
        </w:tc>
        <w:tc>
          <w:tcPr>
            <w:tcW w:w="2430" w:type="dxa"/>
          </w:tcPr>
          <w:p w14:paraId="40974BA2" w14:textId="23816419" w:rsidR="00BB5B62" w:rsidRPr="000D21E1" w:rsidRDefault="00BB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solve a linear inequality.</w:t>
            </w:r>
          </w:p>
        </w:tc>
        <w:tc>
          <w:tcPr>
            <w:tcW w:w="2160" w:type="dxa"/>
          </w:tcPr>
          <w:p w14:paraId="073D4CF6" w14:textId="651787B7" w:rsidR="00BB5B62" w:rsidRPr="000D21E1" w:rsidRDefault="00BB5B62">
            <w:pPr>
              <w:rPr>
                <w:rFonts w:ascii="Times New Roman" w:hAnsi="Times New Roman" w:cs="Times New Roman"/>
              </w:rPr>
            </w:pPr>
            <w:r w:rsidRPr="006031BA">
              <w:rPr>
                <w:rFonts w:ascii="Times New Roman" w:hAnsi="Times New Roman" w:cs="Times New Roman"/>
              </w:rPr>
              <w:t>I can identify and extend patterns in sequences</w:t>
            </w:r>
          </w:p>
        </w:tc>
        <w:tc>
          <w:tcPr>
            <w:tcW w:w="2070" w:type="dxa"/>
          </w:tcPr>
          <w:p w14:paraId="55BE3B4E" w14:textId="52BE6F97" w:rsidR="00BB5B62" w:rsidRPr="000D21E1" w:rsidRDefault="00BB5B62">
            <w:pPr>
              <w:rPr>
                <w:rFonts w:ascii="Times New Roman" w:hAnsi="Times New Roman" w:cs="Times New Roman"/>
              </w:rPr>
            </w:pPr>
            <w:r w:rsidRPr="006031BA">
              <w:rPr>
                <w:rFonts w:ascii="Times New Roman" w:hAnsi="Times New Roman" w:cs="Times New Roman"/>
              </w:rPr>
              <w:t>I can identify and extend patterns in sequences</w:t>
            </w:r>
          </w:p>
        </w:tc>
        <w:tc>
          <w:tcPr>
            <w:tcW w:w="2160" w:type="dxa"/>
          </w:tcPr>
          <w:p w14:paraId="7DF5F32D" w14:textId="43EC3D20" w:rsidR="00BB5B62" w:rsidRPr="000D21E1" w:rsidRDefault="00BB5B62" w:rsidP="00403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solve and graph inequalities and identify and extend patterns and sequences</w:t>
            </w:r>
          </w:p>
        </w:tc>
        <w:tc>
          <w:tcPr>
            <w:tcW w:w="2267" w:type="dxa"/>
          </w:tcPr>
          <w:p w14:paraId="5F7F0F5D" w14:textId="28A736AA" w:rsidR="00BB5B62" w:rsidRPr="000D21E1" w:rsidRDefault="00BB5B62" w:rsidP="009344E3">
            <w:pPr>
              <w:rPr>
                <w:rFonts w:ascii="Times New Roman" w:hAnsi="Times New Roman" w:cs="Times New Roman"/>
              </w:rPr>
            </w:pPr>
          </w:p>
        </w:tc>
      </w:tr>
      <w:tr w:rsidR="00BB5B62" w:rsidRPr="000D21E1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77777777" w:rsidR="00BB5B62" w:rsidRPr="000D21E1" w:rsidRDefault="00BB5B62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Connections to Prior Knowledge</w:t>
            </w:r>
          </w:p>
        </w:tc>
        <w:tc>
          <w:tcPr>
            <w:tcW w:w="2430" w:type="dxa"/>
          </w:tcPr>
          <w:p w14:paraId="2BCF5DB3" w14:textId="6755EC62" w:rsidR="00BB5B62" w:rsidRPr="000D21E1" w:rsidRDefault="00BB5B62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160" w:type="dxa"/>
          </w:tcPr>
          <w:p w14:paraId="4D4A67A1" w14:textId="477B1D2C" w:rsidR="00BB5B62" w:rsidRPr="000D21E1" w:rsidRDefault="00BB5B62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070" w:type="dxa"/>
          </w:tcPr>
          <w:p w14:paraId="3A766FE5" w14:textId="591B04A3" w:rsidR="00BB5B62" w:rsidRPr="000D21E1" w:rsidRDefault="00BB5B62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160" w:type="dxa"/>
          </w:tcPr>
          <w:p w14:paraId="6CAF66F3" w14:textId="7C8DD161" w:rsidR="00BB5B62" w:rsidRPr="000D21E1" w:rsidRDefault="00BB5B62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267" w:type="dxa"/>
          </w:tcPr>
          <w:p w14:paraId="200D726A" w14:textId="33A19118" w:rsidR="00BB5B62" w:rsidRPr="000D21E1" w:rsidRDefault="00BB5B62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</w:tr>
      <w:tr w:rsidR="00BB5B62" w:rsidRPr="000D21E1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77777777" w:rsidR="00BB5B62" w:rsidRPr="000D21E1" w:rsidRDefault="00BB5B62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Guiding Questions</w:t>
            </w:r>
          </w:p>
          <w:p w14:paraId="5F59215C" w14:textId="77777777" w:rsidR="00BB5B62" w:rsidRPr="000D21E1" w:rsidRDefault="00BB5B62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(Motivator / Hook</w:t>
            </w:r>
          </w:p>
          <w:p w14:paraId="7961A3A1" w14:textId="77777777" w:rsidR="00BB5B62" w:rsidRPr="000D21E1" w:rsidRDefault="00BB5B62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 xml:space="preserve">An Essential Question encourages students to put forth more effort when faced with complex, open-ended, challenging, </w:t>
            </w:r>
            <w:r w:rsidRPr="000D21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meaningful and authentic questions.)</w:t>
            </w:r>
          </w:p>
        </w:tc>
        <w:tc>
          <w:tcPr>
            <w:tcW w:w="2430" w:type="dxa"/>
          </w:tcPr>
          <w:p w14:paraId="665A540D" w14:textId="77777777" w:rsidR="00BB5B62" w:rsidRDefault="00BB5B62" w:rsidP="00BB5B62">
            <w:pPr>
              <w:pStyle w:val="TableParagraph"/>
              <w:numPr>
                <w:ilvl w:val="0"/>
                <w:numId w:val="12"/>
              </w:numPr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E64A9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H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ow are inequalities different from equations?</w:t>
            </w:r>
          </w:p>
          <w:p w14:paraId="32575881" w14:textId="77777777" w:rsidR="00BB5B62" w:rsidRPr="006E64A9" w:rsidRDefault="00BB5B62" w:rsidP="00BB5B62">
            <w:pPr>
              <w:pStyle w:val="TableParagraph"/>
              <w:numPr>
                <w:ilvl w:val="0"/>
                <w:numId w:val="12"/>
              </w:numPr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How are inequalities useful in the real world?</w:t>
            </w:r>
          </w:p>
          <w:p w14:paraId="31CF5631" w14:textId="77777777" w:rsidR="00BB5B62" w:rsidRPr="007349F1" w:rsidRDefault="00BB5B62" w:rsidP="007349F1">
            <w:pPr>
              <w:ind w:left="143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7A2A75A1" w14:textId="16C93648" w:rsidR="00BB5B62" w:rsidRPr="00BB5B62" w:rsidRDefault="00BB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62"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  <w:lastRenderedPageBreak/>
              <w:t xml:space="preserve">How </w:t>
            </w:r>
            <w:proofErr w:type="gramStart"/>
            <w:r w:rsidRPr="00BB5B62"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  <w:t>can arithmetic and geometric sequences can</w:t>
            </w:r>
            <w:proofErr w:type="gramEnd"/>
            <w:r w:rsidRPr="00BB5B62"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  <w:t xml:space="preserve"> be used to model real-world situations?</w:t>
            </w:r>
          </w:p>
        </w:tc>
        <w:tc>
          <w:tcPr>
            <w:tcW w:w="2070" w:type="dxa"/>
          </w:tcPr>
          <w:p w14:paraId="49EFADE7" w14:textId="40342719" w:rsidR="00BB5B62" w:rsidRPr="00BB5B62" w:rsidRDefault="00BB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B62"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  <w:t xml:space="preserve">How </w:t>
            </w:r>
            <w:proofErr w:type="gramStart"/>
            <w:r w:rsidRPr="00BB5B62"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  <w:t>can arithmetic and geometric sequences can</w:t>
            </w:r>
            <w:proofErr w:type="gramEnd"/>
            <w:r w:rsidRPr="00BB5B62"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  <w:t xml:space="preserve"> be used to model real-world situations?</w:t>
            </w:r>
          </w:p>
        </w:tc>
        <w:tc>
          <w:tcPr>
            <w:tcW w:w="2160" w:type="dxa"/>
          </w:tcPr>
          <w:p w14:paraId="0D7BA12E" w14:textId="77777777" w:rsidR="00BB5B62" w:rsidRDefault="00BB5B62" w:rsidP="00BB5B62">
            <w:pPr>
              <w:pStyle w:val="TableParagraph"/>
              <w:numPr>
                <w:ilvl w:val="0"/>
                <w:numId w:val="12"/>
              </w:numPr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E64A9">
              <w:rPr>
                <w:rFonts w:ascii="Arial Narrow" w:eastAsia="Times New Roman" w:hAnsi="Arial Narrow" w:cs="Times New Roman"/>
                <w:sz w:val="20"/>
                <w:szCs w:val="20"/>
              </w:rPr>
              <w:t>H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ow are inequalities different from equations?</w:t>
            </w:r>
          </w:p>
          <w:p w14:paraId="5AE3284B" w14:textId="77777777" w:rsidR="00BB5B62" w:rsidRDefault="00BB5B62" w:rsidP="00BB5B62">
            <w:pPr>
              <w:pStyle w:val="TableParagraph"/>
              <w:numPr>
                <w:ilvl w:val="0"/>
                <w:numId w:val="12"/>
              </w:numPr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How are inequalities useful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in the real world?</w:t>
            </w:r>
          </w:p>
          <w:p w14:paraId="6FB819AE" w14:textId="04BE093F" w:rsidR="00BB5B62" w:rsidRPr="00BB5B62" w:rsidRDefault="00BB5B62" w:rsidP="00BB5B62">
            <w:pPr>
              <w:pStyle w:val="TableParagraph"/>
              <w:numPr>
                <w:ilvl w:val="0"/>
                <w:numId w:val="12"/>
              </w:numPr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B5B62"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  <w:t xml:space="preserve">How </w:t>
            </w:r>
            <w:proofErr w:type="gramStart"/>
            <w:r w:rsidRPr="00BB5B62"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  <w:t>can arithmetic and geometric sequences can</w:t>
            </w:r>
            <w:proofErr w:type="gramEnd"/>
            <w:r w:rsidRPr="00BB5B62"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  <w:t xml:space="preserve"> be used to model real-world situations?</w:t>
            </w:r>
          </w:p>
          <w:p w14:paraId="0AEF600C" w14:textId="77777777" w:rsidR="00BB5B62" w:rsidRPr="000D21E1" w:rsidRDefault="00BB5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3B1BE38B" w14:textId="77777777" w:rsidR="00BB5B62" w:rsidRDefault="00BB5B62" w:rsidP="00BB5B62">
            <w:pPr>
              <w:pStyle w:val="TableParagraph"/>
              <w:numPr>
                <w:ilvl w:val="0"/>
                <w:numId w:val="12"/>
              </w:numPr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E64A9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H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ow are inequalities different from equations?</w:t>
            </w:r>
          </w:p>
          <w:p w14:paraId="37F524A9" w14:textId="77777777" w:rsidR="00BB5B62" w:rsidRDefault="00BB5B62" w:rsidP="00BB5B62">
            <w:pPr>
              <w:pStyle w:val="TableParagraph"/>
              <w:numPr>
                <w:ilvl w:val="0"/>
                <w:numId w:val="12"/>
              </w:numPr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How are inequalities useful in the real world?</w:t>
            </w:r>
          </w:p>
          <w:p w14:paraId="528C4714" w14:textId="77777777" w:rsidR="00BB5B62" w:rsidRPr="00BB5B62" w:rsidRDefault="00BB5B62" w:rsidP="00BB5B62">
            <w:pPr>
              <w:pStyle w:val="TableParagraph"/>
              <w:numPr>
                <w:ilvl w:val="0"/>
                <w:numId w:val="12"/>
              </w:numPr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B5B62"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  <w:lastRenderedPageBreak/>
              <w:t xml:space="preserve">How </w:t>
            </w:r>
            <w:proofErr w:type="gramStart"/>
            <w:r w:rsidRPr="00BB5B62"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  <w:t>can arithmetic and geometric sequences can</w:t>
            </w:r>
            <w:proofErr w:type="gramEnd"/>
            <w:r w:rsidRPr="00BB5B62"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  <w:t xml:space="preserve"> be used to model real-world situations?</w:t>
            </w:r>
          </w:p>
          <w:p w14:paraId="1C4459C5" w14:textId="77777777" w:rsidR="00BB5B62" w:rsidRPr="000D21E1" w:rsidRDefault="00BB5B62">
            <w:pPr>
              <w:rPr>
                <w:rFonts w:ascii="Times New Roman" w:hAnsi="Times New Roman" w:cs="Times New Roman"/>
              </w:rPr>
            </w:pPr>
          </w:p>
        </w:tc>
      </w:tr>
    </w:tbl>
    <w:p w14:paraId="50D2ABBD" w14:textId="77777777" w:rsidR="000D21E1" w:rsidRDefault="000D21E1"/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2393"/>
        <w:gridCol w:w="2478"/>
        <w:gridCol w:w="2077"/>
        <w:gridCol w:w="2070"/>
        <w:gridCol w:w="2160"/>
        <w:gridCol w:w="2250"/>
      </w:tblGrid>
      <w:tr w:rsidR="00262147" w:rsidRPr="000D21E1" w14:paraId="23FAABC2" w14:textId="77777777" w:rsidTr="00ED5E5A">
        <w:trPr>
          <w:trHeight w:val="1008"/>
        </w:trPr>
        <w:tc>
          <w:tcPr>
            <w:tcW w:w="2393" w:type="dxa"/>
          </w:tcPr>
          <w:p w14:paraId="4CA748C1" w14:textId="77777777" w:rsidR="00262147" w:rsidRPr="000D21E1" w:rsidRDefault="00262147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5" w:colLast="5"/>
            <w:r w:rsidRPr="000D21E1">
              <w:rPr>
                <w:rFonts w:ascii="Times New Roman" w:hAnsi="Times New Roman" w:cs="Times New Roman"/>
                <w:b/>
              </w:rPr>
              <w:t>Instructional Strategies</w:t>
            </w:r>
          </w:p>
          <w:p w14:paraId="489EEA5B" w14:textId="77777777" w:rsidR="00262147" w:rsidRPr="000D21E1" w:rsidRDefault="00262147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(Step-By-Step Procedures – Sequence</w:t>
            </w:r>
          </w:p>
          <w:p w14:paraId="13918186" w14:textId="77777777" w:rsidR="00262147" w:rsidRPr="000D21E1" w:rsidRDefault="00262147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Discover / Explain – Direct Instruction</w:t>
            </w:r>
          </w:p>
          <w:p w14:paraId="5022AAB3" w14:textId="77777777" w:rsidR="00262147" w:rsidRPr="000D21E1" w:rsidRDefault="00262147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Modeling Expectations – “I Do”</w:t>
            </w:r>
          </w:p>
          <w:p w14:paraId="5CFB77A2" w14:textId="77777777" w:rsidR="00262147" w:rsidRPr="000D21E1" w:rsidRDefault="00262147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Questioning / Encourages Higher Order Thinking</w:t>
            </w:r>
          </w:p>
          <w:p w14:paraId="36295D31" w14:textId="77777777" w:rsidR="00262147" w:rsidRPr="000D21E1" w:rsidRDefault="00262147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Grouping Strategies</w:t>
            </w:r>
          </w:p>
          <w:p w14:paraId="6BE8E462" w14:textId="35731844" w:rsidR="00262147" w:rsidRPr="000D21E1" w:rsidRDefault="00262147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Differentiated Instructional Strategies to Provide Intervention &amp; Extension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3369">
              <w:rPr>
                <w:rFonts w:ascii="Times New Roman" w:hAnsi="Times New Roman" w:cs="Times New Roman"/>
                <w:b/>
                <w:sz w:val="20"/>
                <w:szCs w:val="20"/>
              </w:rPr>
              <w:t>Literacy Task</w:t>
            </w: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78" w:type="dxa"/>
          </w:tcPr>
          <w:p w14:paraId="05A0ECD6" w14:textId="77777777" w:rsidR="00262147" w:rsidRDefault="00262147" w:rsidP="00BB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present examples 1-3 from lesson 5-4 in the Glencoe text modeling each one using a think aloud strategy.</w:t>
            </w:r>
          </w:p>
          <w:p w14:paraId="608E7DA8" w14:textId="753384CA" w:rsidR="00262147" w:rsidRPr="00785C3C" w:rsidRDefault="00262147" w:rsidP="00A44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14:paraId="271AEA6F" w14:textId="77777777" w:rsidR="00262147" w:rsidRDefault="00262147" w:rsidP="00BB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present examples 1-4 from lesson 3-5 in the Glencoe text modeling each one using a think aloud strategy.</w:t>
            </w:r>
          </w:p>
          <w:p w14:paraId="4EA07120" w14:textId="77777777" w:rsidR="00262147" w:rsidRDefault="00262147" w:rsidP="00BB5B62">
            <w:pPr>
              <w:rPr>
                <w:rFonts w:ascii="Times New Roman" w:hAnsi="Times New Roman" w:cs="Times New Roman"/>
              </w:rPr>
            </w:pPr>
          </w:p>
          <w:p w14:paraId="55779230" w14:textId="7C20B96E" w:rsidR="00262147" w:rsidRPr="00785C3C" w:rsidRDefault="00262147" w:rsidP="0094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ask strategic questions to check for understanding and guide students’ conceptual understanding.</w:t>
            </w:r>
          </w:p>
        </w:tc>
        <w:tc>
          <w:tcPr>
            <w:tcW w:w="2070" w:type="dxa"/>
          </w:tcPr>
          <w:p w14:paraId="0E76A4E1" w14:textId="77777777" w:rsidR="00262147" w:rsidRDefault="00262147" w:rsidP="00BB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present examples 1-4 from lesson 9-8 in the Glencoe text modeling each one using a think aloud strategy.</w:t>
            </w:r>
          </w:p>
          <w:p w14:paraId="789FFF36" w14:textId="77777777" w:rsidR="00262147" w:rsidRPr="001E5803" w:rsidRDefault="00262147" w:rsidP="00BB5B62">
            <w:pPr>
              <w:rPr>
                <w:rFonts w:ascii="Times New Roman" w:hAnsi="Times New Roman" w:cs="Times New Roman"/>
              </w:rPr>
            </w:pPr>
          </w:p>
          <w:p w14:paraId="67301473" w14:textId="2D0EB2A7" w:rsidR="00262147" w:rsidRPr="00785C3C" w:rsidRDefault="00262147" w:rsidP="00D75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ask strategic questions to check for understanding and guide students’ conceptual understanding.</w:t>
            </w:r>
          </w:p>
        </w:tc>
        <w:tc>
          <w:tcPr>
            <w:tcW w:w="2160" w:type="dxa"/>
          </w:tcPr>
          <w:p w14:paraId="6504B327" w14:textId="7BAC995C" w:rsidR="00262147" w:rsidRDefault="00262147" w:rsidP="0020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present examples of a variety of inequalities and ask students to solve and graph using whiteboards.</w:t>
            </w:r>
          </w:p>
          <w:p w14:paraId="0D774F43" w14:textId="77777777" w:rsidR="00262147" w:rsidRDefault="00262147" w:rsidP="00203C5B">
            <w:pPr>
              <w:rPr>
                <w:rFonts w:ascii="Times New Roman" w:hAnsi="Times New Roman" w:cs="Times New Roman"/>
              </w:rPr>
            </w:pPr>
          </w:p>
          <w:p w14:paraId="3A8D77E3" w14:textId="27846BBD" w:rsidR="00262147" w:rsidRPr="00203C5B" w:rsidRDefault="00262147" w:rsidP="0020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present a variety of examples of sequences and ask students to find a given term using the equation for the nth term.</w:t>
            </w:r>
          </w:p>
        </w:tc>
        <w:tc>
          <w:tcPr>
            <w:tcW w:w="2250" w:type="dxa"/>
            <w:vMerge w:val="restart"/>
          </w:tcPr>
          <w:p w14:paraId="603D1FD2" w14:textId="1E25FB51" w:rsidR="00262147" w:rsidRPr="00ED5E5A" w:rsidRDefault="00262147" w:rsidP="007201D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Test</w:t>
            </w:r>
          </w:p>
        </w:tc>
      </w:tr>
      <w:bookmarkEnd w:id="0"/>
      <w:tr w:rsidR="00262147" w:rsidRPr="000D21E1" w14:paraId="11867D20" w14:textId="77777777" w:rsidTr="00ED5E5A">
        <w:trPr>
          <w:trHeight w:val="468"/>
        </w:trPr>
        <w:tc>
          <w:tcPr>
            <w:tcW w:w="2393" w:type="dxa"/>
          </w:tcPr>
          <w:p w14:paraId="629BFD9A" w14:textId="0059BB69" w:rsidR="00262147" w:rsidRPr="000D21E1" w:rsidRDefault="00262147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Differentiated Tasks</w:t>
            </w:r>
          </w:p>
          <w:p w14:paraId="155CEBC4" w14:textId="7A5A4AFC" w:rsidR="00262147" w:rsidRPr="000D21E1" w:rsidRDefault="00262147" w:rsidP="0015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(Activities based on students’ needs and learning styles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IEP modifications)</w:t>
            </w:r>
          </w:p>
        </w:tc>
        <w:tc>
          <w:tcPr>
            <w:tcW w:w="2478" w:type="dxa"/>
          </w:tcPr>
          <w:p w14:paraId="28CD8A7B" w14:textId="6DB60CCE" w:rsidR="00262147" w:rsidRPr="000D21E1" w:rsidRDefault="00262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 modeling each example, TTW guide students to complete the Guided Practice using whiteboards</w:t>
            </w:r>
          </w:p>
        </w:tc>
        <w:tc>
          <w:tcPr>
            <w:tcW w:w="2077" w:type="dxa"/>
          </w:tcPr>
          <w:p w14:paraId="2C21443A" w14:textId="77777777" w:rsidR="00262147" w:rsidRDefault="00262147" w:rsidP="00BB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be able to find the 15</w:t>
            </w:r>
            <w:r w:rsidRPr="006031B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term in the sequence:</w:t>
            </w:r>
          </w:p>
          <w:p w14:paraId="13433C71" w14:textId="77777777" w:rsidR="00262147" w:rsidRDefault="00262147" w:rsidP="00BB5B62">
            <w:pPr>
              <w:rPr>
                <w:rFonts w:ascii="Times New Roman" w:hAnsi="Times New Roman" w:cs="Times New Roman"/>
              </w:rPr>
            </w:pPr>
          </w:p>
          <w:p w14:paraId="70466713" w14:textId="15727D97" w:rsidR="00262147" w:rsidRPr="000D21E1" w:rsidRDefault="00262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6, 14, 22, </w:t>
            </w:r>
            <w:proofErr w:type="gramStart"/>
            <w:r>
              <w:rPr>
                <w:rFonts w:ascii="Times New Roman" w:hAnsi="Times New Roman" w:cs="Times New Roman"/>
              </w:rPr>
              <w:t>30,…</w:t>
            </w:r>
            <w:proofErr w:type="gramEnd"/>
          </w:p>
        </w:tc>
        <w:tc>
          <w:tcPr>
            <w:tcW w:w="2070" w:type="dxa"/>
          </w:tcPr>
          <w:p w14:paraId="574923E4" w14:textId="77777777" w:rsidR="00262147" w:rsidRDefault="00262147" w:rsidP="00BB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be able to find the 10</w:t>
            </w:r>
            <w:r w:rsidRPr="006031B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term in the sequence:</w:t>
            </w:r>
          </w:p>
          <w:p w14:paraId="2BF2D4FF" w14:textId="77777777" w:rsidR="00262147" w:rsidRDefault="00262147" w:rsidP="00BB5B62">
            <w:pPr>
              <w:rPr>
                <w:rFonts w:ascii="Times New Roman" w:hAnsi="Times New Roman" w:cs="Times New Roman"/>
              </w:rPr>
            </w:pPr>
          </w:p>
          <w:p w14:paraId="57ED2E4D" w14:textId="1DE1F515" w:rsidR="00262147" w:rsidRPr="000D21E1" w:rsidRDefault="00262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14, 98, …</w:t>
            </w:r>
          </w:p>
        </w:tc>
        <w:tc>
          <w:tcPr>
            <w:tcW w:w="2160" w:type="dxa"/>
          </w:tcPr>
          <w:p w14:paraId="4116171D" w14:textId="0C84C1B7" w:rsidR="00262147" w:rsidRPr="000D21E1" w:rsidRDefault="00262147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</w:tc>
        <w:tc>
          <w:tcPr>
            <w:tcW w:w="2250" w:type="dxa"/>
            <w:vMerge/>
          </w:tcPr>
          <w:p w14:paraId="078196E5" w14:textId="71BE26B6" w:rsidR="00262147" w:rsidRPr="000D21E1" w:rsidRDefault="00262147" w:rsidP="004F01C6">
            <w:pPr>
              <w:rPr>
                <w:rFonts w:ascii="Times New Roman" w:hAnsi="Times New Roman" w:cs="Times New Roman"/>
              </w:rPr>
            </w:pPr>
          </w:p>
        </w:tc>
      </w:tr>
      <w:tr w:rsidR="00262147" w:rsidRPr="000D21E1" w14:paraId="58AA9B62" w14:textId="77777777" w:rsidTr="00ED5E5A">
        <w:trPr>
          <w:trHeight w:val="1008"/>
        </w:trPr>
        <w:tc>
          <w:tcPr>
            <w:tcW w:w="2393" w:type="dxa"/>
          </w:tcPr>
          <w:p w14:paraId="6F7AF55C" w14:textId="5E6835FD" w:rsidR="00262147" w:rsidRPr="000D21E1" w:rsidRDefault="00262147" w:rsidP="007B6581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  <w:r w:rsidRPr="000D21E1">
              <w:rPr>
                <w:rFonts w:ascii="Times New Roman" w:hAnsi="Times New Roman"/>
                <w:b/>
                <w:sz w:val="24"/>
              </w:rPr>
              <w:t xml:space="preserve">Assessment </w:t>
            </w:r>
          </w:p>
          <w:p w14:paraId="5B23C83A" w14:textId="54C97D24" w:rsidR="00262147" w:rsidRPr="000D21E1" w:rsidRDefault="00262147" w:rsidP="007B6581">
            <w:pPr>
              <w:pStyle w:val="BodyText"/>
              <w:rPr>
                <w:rFonts w:ascii="Times New Roman" w:hAnsi="Times New Roman"/>
                <w:szCs w:val="20"/>
              </w:rPr>
            </w:pPr>
            <w:r w:rsidRPr="000D21E1">
              <w:rPr>
                <w:rFonts w:ascii="Times New Roman" w:hAnsi="Times New Roman"/>
                <w:szCs w:val="20"/>
              </w:rPr>
              <w:t>(Aligned with the Lesson Objective</w:t>
            </w:r>
          </w:p>
          <w:p w14:paraId="06C53204" w14:textId="77777777" w:rsidR="00262147" w:rsidRPr="000D21E1" w:rsidRDefault="00262147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Formative / Summative</w:t>
            </w:r>
          </w:p>
          <w:p w14:paraId="561C67DE" w14:textId="77777777" w:rsidR="00262147" w:rsidRPr="000D21E1" w:rsidRDefault="00262147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Performance-Based/Rubric</w:t>
            </w:r>
          </w:p>
          <w:p w14:paraId="1AC99421" w14:textId="77777777" w:rsidR="00262147" w:rsidRPr="000D21E1" w:rsidRDefault="00262147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Formal / Informal)</w:t>
            </w:r>
          </w:p>
        </w:tc>
        <w:tc>
          <w:tcPr>
            <w:tcW w:w="2478" w:type="dxa"/>
          </w:tcPr>
          <w:p w14:paraId="14A08B32" w14:textId="77777777" w:rsidR="00262147" w:rsidRDefault="00262147" w:rsidP="00BB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be able to solve the following compound inequality:</w:t>
            </w:r>
          </w:p>
          <w:p w14:paraId="6E08C817" w14:textId="77777777" w:rsidR="00262147" w:rsidRDefault="00262147" w:rsidP="00BB5B62">
            <w:pPr>
              <w:rPr>
                <w:rFonts w:ascii="Times New Roman" w:hAnsi="Times New Roman" w:cs="Times New Roman"/>
              </w:rPr>
            </w:pPr>
          </w:p>
          <w:p w14:paraId="42447FB8" w14:textId="61F10CC5" w:rsidR="00262147" w:rsidRPr="009344E3" w:rsidRDefault="00262147" w:rsidP="00BB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 &lt; x + 2 &lt; 14</w:t>
            </w:r>
          </w:p>
        </w:tc>
        <w:tc>
          <w:tcPr>
            <w:tcW w:w="2077" w:type="dxa"/>
          </w:tcPr>
          <w:p w14:paraId="16C85AD9" w14:textId="77777777" w:rsidR="00262147" w:rsidRDefault="00262147" w:rsidP="00BB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be able to find the 15</w:t>
            </w:r>
            <w:r w:rsidRPr="006031B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term in the sequence:</w:t>
            </w:r>
          </w:p>
          <w:p w14:paraId="1F51E4EA" w14:textId="77777777" w:rsidR="00262147" w:rsidRDefault="00262147" w:rsidP="00BB5B62">
            <w:pPr>
              <w:rPr>
                <w:rFonts w:ascii="Times New Roman" w:hAnsi="Times New Roman" w:cs="Times New Roman"/>
              </w:rPr>
            </w:pPr>
          </w:p>
          <w:p w14:paraId="58E4857E" w14:textId="23C7B3AF" w:rsidR="00262147" w:rsidRPr="000D21E1" w:rsidRDefault="00262147" w:rsidP="00DF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6, 14, 22, </w:t>
            </w:r>
            <w:proofErr w:type="gramStart"/>
            <w:r>
              <w:rPr>
                <w:rFonts w:ascii="Times New Roman" w:hAnsi="Times New Roman" w:cs="Times New Roman"/>
              </w:rPr>
              <w:t>30,…</w:t>
            </w:r>
            <w:proofErr w:type="gramEnd"/>
          </w:p>
        </w:tc>
        <w:tc>
          <w:tcPr>
            <w:tcW w:w="2070" w:type="dxa"/>
          </w:tcPr>
          <w:p w14:paraId="3F450FC6" w14:textId="77777777" w:rsidR="00262147" w:rsidRDefault="00262147" w:rsidP="00BB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be able to find the 10</w:t>
            </w:r>
            <w:r w:rsidRPr="006031B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term in the sequence:</w:t>
            </w:r>
          </w:p>
          <w:p w14:paraId="577AF88B" w14:textId="77777777" w:rsidR="00262147" w:rsidRDefault="00262147" w:rsidP="00BB5B62">
            <w:pPr>
              <w:rPr>
                <w:rFonts w:ascii="Times New Roman" w:hAnsi="Times New Roman" w:cs="Times New Roman"/>
              </w:rPr>
            </w:pPr>
          </w:p>
          <w:p w14:paraId="51E20FD5" w14:textId="239DCFA1" w:rsidR="00262147" w:rsidRPr="000D21E1" w:rsidRDefault="00262147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14, 98, …</w:t>
            </w:r>
          </w:p>
        </w:tc>
        <w:tc>
          <w:tcPr>
            <w:tcW w:w="2160" w:type="dxa"/>
          </w:tcPr>
          <w:p w14:paraId="68864F25" w14:textId="6ECCFB76" w:rsidR="00262147" w:rsidRPr="009167B8" w:rsidRDefault="00262147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be able to complete the test review independently.</w:t>
            </w:r>
          </w:p>
        </w:tc>
        <w:tc>
          <w:tcPr>
            <w:tcW w:w="2250" w:type="dxa"/>
            <w:vMerge/>
          </w:tcPr>
          <w:p w14:paraId="03972672" w14:textId="7200411F" w:rsidR="00262147" w:rsidRPr="000D21E1" w:rsidRDefault="00262147">
            <w:pPr>
              <w:rPr>
                <w:rFonts w:ascii="Times New Roman" w:hAnsi="Times New Roman" w:cs="Times New Roman"/>
              </w:rPr>
            </w:pPr>
          </w:p>
        </w:tc>
      </w:tr>
      <w:tr w:rsidR="00BB5B62" w:rsidRPr="000D21E1" w14:paraId="15514E88" w14:textId="77777777" w:rsidTr="00ED5E5A">
        <w:trPr>
          <w:trHeight w:val="504"/>
        </w:trPr>
        <w:tc>
          <w:tcPr>
            <w:tcW w:w="2393" w:type="dxa"/>
          </w:tcPr>
          <w:p w14:paraId="2417F2BE" w14:textId="533E2630" w:rsidR="00BB5B62" w:rsidRPr="000D21E1" w:rsidRDefault="00BB5B62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Closure</w:t>
            </w:r>
          </w:p>
          <w:p w14:paraId="45C82B54" w14:textId="77777777" w:rsidR="00BB5B62" w:rsidRPr="000D21E1" w:rsidRDefault="00BB5B62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(Reflection / Wrap-Up</w:t>
            </w:r>
          </w:p>
          <w:p w14:paraId="2B331A39" w14:textId="77777777" w:rsidR="00BB5B62" w:rsidRPr="000D21E1" w:rsidRDefault="00BB5B62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Summarizing, Reminding, Reflecting, Restating, Connecting)</w:t>
            </w:r>
          </w:p>
        </w:tc>
        <w:tc>
          <w:tcPr>
            <w:tcW w:w="2478" w:type="dxa"/>
          </w:tcPr>
          <w:p w14:paraId="0BEDBC21" w14:textId="77777777" w:rsidR="00BB5B62" w:rsidRDefault="00BB5B62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3A56E939" w14:textId="77777777" w:rsidR="00BB5B62" w:rsidRDefault="00BB5B62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333E0221" w14:textId="77777777" w:rsidR="00BB5B62" w:rsidRDefault="00BB5B62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6281B4FA" w14:textId="6CE47E55" w:rsidR="00BB5B62" w:rsidRPr="000D21E1" w:rsidRDefault="00BB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077" w:type="dxa"/>
          </w:tcPr>
          <w:p w14:paraId="3E16C8EC" w14:textId="77777777" w:rsidR="00BB5B62" w:rsidRDefault="00BB5B62" w:rsidP="00BB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0B26C7F9" w14:textId="77777777" w:rsidR="00BB5B62" w:rsidRDefault="00BB5B62" w:rsidP="00BB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69D264CF" w14:textId="77777777" w:rsidR="00BB5B62" w:rsidRDefault="00BB5B62" w:rsidP="00BB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2508C479" w14:textId="477252BC" w:rsidR="00BB5B62" w:rsidRPr="000D21E1" w:rsidRDefault="00BB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070" w:type="dxa"/>
          </w:tcPr>
          <w:p w14:paraId="3B551AD6" w14:textId="77777777" w:rsidR="00BB5B62" w:rsidRDefault="00BB5B62" w:rsidP="00BB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4AF3654C" w14:textId="77777777" w:rsidR="00BB5B62" w:rsidRDefault="00BB5B62" w:rsidP="00BB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7682017A" w14:textId="77777777" w:rsidR="00BB5B62" w:rsidRDefault="00BB5B62" w:rsidP="00BB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5C660DC7" w14:textId="747FA299" w:rsidR="00BB5B62" w:rsidRPr="000D21E1" w:rsidRDefault="00BB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160" w:type="dxa"/>
          </w:tcPr>
          <w:p w14:paraId="07F664AF" w14:textId="77777777" w:rsidR="00BB5B62" w:rsidRDefault="00BB5B62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12813511" w14:textId="77777777" w:rsidR="00BB5B62" w:rsidRDefault="00BB5B62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01DD7617" w14:textId="77777777" w:rsidR="00BB5B62" w:rsidRDefault="00BB5B62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522B717F" w14:textId="28080A94" w:rsidR="00BB5B62" w:rsidRPr="000D21E1" w:rsidRDefault="00BB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250" w:type="dxa"/>
          </w:tcPr>
          <w:p w14:paraId="45DDD3B3" w14:textId="77777777" w:rsidR="00BB5B62" w:rsidRDefault="00BB5B62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6A0F64F3" w14:textId="77777777" w:rsidR="00BB5B62" w:rsidRDefault="00BB5B62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6BA09FD5" w14:textId="77777777" w:rsidR="00BB5B62" w:rsidRDefault="00BB5B62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67ADE5AF" w14:textId="0C209B41" w:rsidR="00BB5B62" w:rsidRPr="000D21E1" w:rsidRDefault="00BB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</w:tr>
      <w:tr w:rsidR="00BB5B62" w:rsidRPr="000D21E1" w14:paraId="1DAED0E5" w14:textId="77777777" w:rsidTr="00ED5E5A">
        <w:trPr>
          <w:trHeight w:val="504"/>
        </w:trPr>
        <w:tc>
          <w:tcPr>
            <w:tcW w:w="2393" w:type="dxa"/>
          </w:tcPr>
          <w:p w14:paraId="6B3E76B8" w14:textId="77777777" w:rsidR="00BB5B62" w:rsidRPr="000D21E1" w:rsidRDefault="00BB5B62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Resources/Materials</w:t>
            </w:r>
          </w:p>
          <w:p w14:paraId="565D5D57" w14:textId="77777777" w:rsidR="00BB5B62" w:rsidRPr="000D21E1" w:rsidRDefault="00BB5B62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(Aligned with the Lesson Objective</w:t>
            </w:r>
          </w:p>
          <w:p w14:paraId="64134F8C" w14:textId="77777777" w:rsidR="00BB5B62" w:rsidRDefault="00BB5B62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Rigorous &amp; Relevant)</w:t>
            </w:r>
          </w:p>
          <w:p w14:paraId="53DF88AC" w14:textId="77777777" w:rsidR="00BB5B62" w:rsidRDefault="00BB5B62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B0E05" w14:textId="77777777" w:rsidR="00BB5B62" w:rsidRDefault="00BB5B62" w:rsidP="00AA4802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56D2AD0B" w14:textId="0EA5A000" w:rsidR="00BB5B62" w:rsidRPr="000D21E1" w:rsidRDefault="00BB5B62" w:rsidP="00AA4802">
            <w:pPr>
              <w:rPr>
                <w:rFonts w:ascii="Times New Roman" w:hAnsi="Times New Roman" w:cs="Times New Roman"/>
              </w:rPr>
            </w:pPr>
            <w:hyperlink r:id="rId10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478" w:type="dxa"/>
          </w:tcPr>
          <w:p w14:paraId="1373CEE5" w14:textId="77777777" w:rsidR="00BB5B62" w:rsidRDefault="00BB5B62" w:rsidP="00BB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5CD4DAF7" w14:textId="77777777" w:rsidR="00BB5B62" w:rsidRDefault="00BB5B62" w:rsidP="00BB5B62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6B45620D" w14:textId="6CE12346" w:rsidR="00BB5B62" w:rsidRPr="000D21E1" w:rsidRDefault="00BB5B62" w:rsidP="00AA4802">
            <w:pPr>
              <w:rPr>
                <w:rFonts w:ascii="Times New Roman" w:hAnsi="Times New Roman" w:cs="Times New Roman"/>
              </w:rPr>
            </w:pPr>
            <w:hyperlink r:id="rId11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077" w:type="dxa"/>
          </w:tcPr>
          <w:p w14:paraId="141323B4" w14:textId="77777777" w:rsidR="00BB5B62" w:rsidRDefault="00BB5B62" w:rsidP="00BB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3D4D59D4" w14:textId="77777777" w:rsidR="00BB5B62" w:rsidRDefault="00BB5B62" w:rsidP="00BB5B62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5FCF6B81" w14:textId="5B7BDEA6" w:rsidR="00BB5B62" w:rsidRPr="000D21E1" w:rsidRDefault="00BB5B62" w:rsidP="00AA4802">
            <w:pPr>
              <w:rPr>
                <w:rFonts w:ascii="Times New Roman" w:hAnsi="Times New Roman" w:cs="Times New Roman"/>
              </w:rPr>
            </w:pPr>
            <w:hyperlink r:id="rId12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070" w:type="dxa"/>
          </w:tcPr>
          <w:p w14:paraId="3A196ED5" w14:textId="77777777" w:rsidR="00BB5B62" w:rsidRDefault="00BB5B62" w:rsidP="00BB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7CBDA3C3" w14:textId="77777777" w:rsidR="00BB5B62" w:rsidRDefault="00BB5B62" w:rsidP="00BB5B62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335C2B86" w14:textId="12406D7F" w:rsidR="00BB5B62" w:rsidRPr="000D21E1" w:rsidRDefault="00BB5B62" w:rsidP="00AA4802">
            <w:pPr>
              <w:rPr>
                <w:rFonts w:ascii="Times New Roman" w:hAnsi="Times New Roman" w:cs="Times New Roman"/>
              </w:rPr>
            </w:pPr>
            <w:hyperlink r:id="rId13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160" w:type="dxa"/>
          </w:tcPr>
          <w:p w14:paraId="4CB56C24" w14:textId="77777777" w:rsidR="00BB5B62" w:rsidRDefault="00BB5B62" w:rsidP="00BB5B62">
            <w:pPr>
              <w:pStyle w:val="TableParagraph"/>
              <w:spacing w:before="60" w:after="60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67027419" w14:textId="77777777" w:rsidR="00BB5B62" w:rsidRDefault="00BB5B62" w:rsidP="00BB5B62">
            <w:pPr>
              <w:pStyle w:val="TableParagraph"/>
              <w:spacing w:before="60" w:after="60"/>
              <w:ind w:left="102"/>
              <w:rPr>
                <w:rFonts w:ascii="Times New Roman" w:hAnsi="Times New Roman" w:cs="Times New Roman"/>
              </w:rPr>
            </w:pPr>
          </w:p>
          <w:p w14:paraId="642CC6CF" w14:textId="77777777" w:rsidR="00BB5B62" w:rsidRDefault="00BB5B62" w:rsidP="00BB5B62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24D3EA56" w14:textId="77777777" w:rsidR="00BB5B62" w:rsidRDefault="00BB5B62" w:rsidP="00BB5B62">
            <w:pPr>
              <w:rPr>
                <w:rStyle w:val="Hyperlink"/>
                <w:rFonts w:ascii="Arial Narrow" w:hAnsi="Arial Narrow"/>
                <w:b/>
                <w:sz w:val="18"/>
                <w:szCs w:val="18"/>
              </w:rPr>
            </w:pPr>
            <w:hyperlink r:id="rId14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  <w:p w14:paraId="71FE9097" w14:textId="630CE2E4" w:rsidR="00BB5B62" w:rsidRPr="000D21E1" w:rsidRDefault="00BB5B62" w:rsidP="0091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70D1B7BC" w14:textId="77777777" w:rsidR="00BB5B62" w:rsidRDefault="00BB5B62" w:rsidP="00BB5B62">
            <w:pPr>
              <w:pStyle w:val="TableParagraph"/>
              <w:spacing w:before="60" w:after="60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3882A6FA" w14:textId="77777777" w:rsidR="00BB5B62" w:rsidRDefault="00BB5B62" w:rsidP="00BB5B62">
            <w:pPr>
              <w:pStyle w:val="TableParagraph"/>
              <w:spacing w:before="60" w:after="60"/>
              <w:ind w:left="102"/>
              <w:rPr>
                <w:rFonts w:ascii="Times New Roman" w:hAnsi="Times New Roman" w:cs="Times New Roman"/>
              </w:rPr>
            </w:pPr>
          </w:p>
          <w:p w14:paraId="074C8C15" w14:textId="77777777" w:rsidR="00BB5B62" w:rsidRDefault="00BB5B62" w:rsidP="00BB5B62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1EA6AB24" w14:textId="77777777" w:rsidR="00BB5B62" w:rsidRDefault="00BB5B62" w:rsidP="00BB5B62">
            <w:pPr>
              <w:rPr>
                <w:rStyle w:val="Hyperlink"/>
                <w:rFonts w:ascii="Arial Narrow" w:hAnsi="Arial Narrow"/>
                <w:b/>
                <w:sz w:val="18"/>
                <w:szCs w:val="18"/>
              </w:rPr>
            </w:pPr>
            <w:hyperlink r:id="rId15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  <w:p w14:paraId="4DFDD3AF" w14:textId="00693C6B" w:rsidR="00BB5B62" w:rsidRPr="000D21E1" w:rsidRDefault="00BB5B62" w:rsidP="009167B8">
            <w:pPr>
              <w:rPr>
                <w:rFonts w:ascii="Times New Roman" w:hAnsi="Times New Roman" w:cs="Times New Roman"/>
              </w:rPr>
            </w:pPr>
          </w:p>
        </w:tc>
      </w:tr>
    </w:tbl>
    <w:p w14:paraId="56909F61" w14:textId="06F1F169" w:rsidR="00664BC9" w:rsidRDefault="00664BC9" w:rsidP="00665634"/>
    <w:sectPr w:rsidR="00664BC9" w:rsidSect="00FA6E6C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E36"/>
    <w:multiLevelType w:val="hybridMultilevel"/>
    <w:tmpl w:val="AE28CEA2"/>
    <w:lvl w:ilvl="0" w:tplc="B554D0B0">
      <w:start w:val="1"/>
      <w:numFmt w:val="bullet"/>
      <w:lvlText w:val="•"/>
      <w:lvlJc w:val="left"/>
      <w:pPr>
        <w:ind w:left="86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06517AFF"/>
    <w:multiLevelType w:val="hybridMultilevel"/>
    <w:tmpl w:val="481CA854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41A4FA1"/>
    <w:multiLevelType w:val="hybridMultilevel"/>
    <w:tmpl w:val="17DA7570"/>
    <w:lvl w:ilvl="0" w:tplc="B554D0B0">
      <w:start w:val="1"/>
      <w:numFmt w:val="bullet"/>
      <w:lvlText w:val="•"/>
      <w:lvlJc w:val="left"/>
      <w:pPr>
        <w:ind w:left="50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1A682B86"/>
    <w:multiLevelType w:val="hybridMultilevel"/>
    <w:tmpl w:val="C8BED796"/>
    <w:lvl w:ilvl="0" w:tplc="04090009">
      <w:start w:val="1"/>
      <w:numFmt w:val="bullet"/>
      <w:lvlText w:val="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1CCE3708"/>
    <w:multiLevelType w:val="hybridMultilevel"/>
    <w:tmpl w:val="8D440706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>
    <w:nsid w:val="21B71522"/>
    <w:multiLevelType w:val="hybridMultilevel"/>
    <w:tmpl w:val="34CCBC22"/>
    <w:lvl w:ilvl="0" w:tplc="0409000B">
      <w:start w:val="1"/>
      <w:numFmt w:val="bullet"/>
      <w:lvlText w:val="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>
    <w:nsid w:val="2623343B"/>
    <w:multiLevelType w:val="hybridMultilevel"/>
    <w:tmpl w:val="173A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D3C09"/>
    <w:multiLevelType w:val="hybridMultilevel"/>
    <w:tmpl w:val="B7DCF554"/>
    <w:lvl w:ilvl="0" w:tplc="B554D0B0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8">
    <w:nsid w:val="39D73E01"/>
    <w:multiLevelType w:val="hybridMultilevel"/>
    <w:tmpl w:val="709C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F1AE6"/>
    <w:multiLevelType w:val="hybridMultilevel"/>
    <w:tmpl w:val="3A2E4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7F7CD1"/>
    <w:multiLevelType w:val="hybridMultilevel"/>
    <w:tmpl w:val="B90EF6D8"/>
    <w:lvl w:ilvl="0" w:tplc="B554D0B0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1">
    <w:nsid w:val="65205A7C"/>
    <w:multiLevelType w:val="hybridMultilevel"/>
    <w:tmpl w:val="321E00EC"/>
    <w:lvl w:ilvl="0" w:tplc="B554D0B0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11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05959"/>
    <w:rsid w:val="000D21E1"/>
    <w:rsid w:val="00150015"/>
    <w:rsid w:val="00203C5B"/>
    <w:rsid w:val="00244A45"/>
    <w:rsid w:val="00252228"/>
    <w:rsid w:val="00262147"/>
    <w:rsid w:val="0026783F"/>
    <w:rsid w:val="00270F71"/>
    <w:rsid w:val="0034553B"/>
    <w:rsid w:val="004030DC"/>
    <w:rsid w:val="004809D2"/>
    <w:rsid w:val="004D742D"/>
    <w:rsid w:val="004F01C6"/>
    <w:rsid w:val="00522E34"/>
    <w:rsid w:val="00527EE9"/>
    <w:rsid w:val="005A37F5"/>
    <w:rsid w:val="005C6D25"/>
    <w:rsid w:val="00601A98"/>
    <w:rsid w:val="006214E6"/>
    <w:rsid w:val="00664BC9"/>
    <w:rsid w:val="00665634"/>
    <w:rsid w:val="006A41D2"/>
    <w:rsid w:val="006A6EFE"/>
    <w:rsid w:val="006D2265"/>
    <w:rsid w:val="006E4648"/>
    <w:rsid w:val="007201DD"/>
    <w:rsid w:val="007349F1"/>
    <w:rsid w:val="00785C3C"/>
    <w:rsid w:val="007B6581"/>
    <w:rsid w:val="008A2B31"/>
    <w:rsid w:val="008A7FDA"/>
    <w:rsid w:val="009167B8"/>
    <w:rsid w:val="009344E3"/>
    <w:rsid w:val="009453EE"/>
    <w:rsid w:val="00A44EB0"/>
    <w:rsid w:val="00A640CF"/>
    <w:rsid w:val="00A91170"/>
    <w:rsid w:val="00A968CC"/>
    <w:rsid w:val="00AA4802"/>
    <w:rsid w:val="00AD3349"/>
    <w:rsid w:val="00B24604"/>
    <w:rsid w:val="00BB5B62"/>
    <w:rsid w:val="00BC5A2A"/>
    <w:rsid w:val="00C06A88"/>
    <w:rsid w:val="00C83FF4"/>
    <w:rsid w:val="00CB16FC"/>
    <w:rsid w:val="00D75BF2"/>
    <w:rsid w:val="00DC368C"/>
    <w:rsid w:val="00DF1C90"/>
    <w:rsid w:val="00EB3369"/>
    <w:rsid w:val="00ED5E5A"/>
    <w:rsid w:val="00F6768A"/>
    <w:rsid w:val="00FA6E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zed.gov/azccrs/files/2013/11/high-school-ccss-flip-book-usd-259-2012.pdf" TargetMode="External"/><Relationship Id="rId12" Type="http://schemas.openxmlformats.org/officeDocument/2006/relationships/hyperlink" Target="http://www.azed.gov/azccrs/files/2013/11/high-school-ccss-flip-book-usd-259-2012.pdf" TargetMode="External"/><Relationship Id="rId13" Type="http://schemas.openxmlformats.org/officeDocument/2006/relationships/hyperlink" Target="http://www.azed.gov/azccrs/files/2013/11/high-school-ccss-flip-book-usd-259-2012.pdf" TargetMode="External"/><Relationship Id="rId14" Type="http://schemas.openxmlformats.org/officeDocument/2006/relationships/hyperlink" Target="http://www.azed.gov/azccrs/files/2013/11/high-school-ccss-flip-book-usd-259-2012.pdf" TargetMode="External"/><Relationship Id="rId15" Type="http://schemas.openxmlformats.org/officeDocument/2006/relationships/hyperlink" Target="http://www.azed.gov/azccrs/files/2013/11/high-school-ccss-flip-book-usd-259-2012.pdf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dlerml@scsk12.org" TargetMode="External"/><Relationship Id="rId8" Type="http://schemas.openxmlformats.org/officeDocument/2006/relationships/hyperlink" Target="http://tn.gov/assets/entities/education/attachments/std_math_algebra_I.pdf" TargetMode="External"/><Relationship Id="rId9" Type="http://schemas.openxmlformats.org/officeDocument/2006/relationships/hyperlink" Target="http://tn.gov/assets/entities/education/attachments/std_math_algebra_I.pdf" TargetMode="External"/><Relationship Id="rId10" Type="http://schemas.openxmlformats.org/officeDocument/2006/relationships/hyperlink" Target="http://www.azed.gov/azccrs/files/2013/11/high-school-ccss-flip-book-usd-259-20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8476DA-6BE0-6F43-8396-9B8BCCA2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5806</Characters>
  <Application>Microsoft Macintosh Word</Application>
  <DocSecurity>0</DocSecurity>
  <Lines>48</Lines>
  <Paragraphs>13</Paragraphs>
  <ScaleCrop>false</ScaleCrop>
  <Company>Shelby County Schools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Tarique Martin</cp:lastModifiedBy>
  <cp:revision>2</cp:revision>
  <dcterms:created xsi:type="dcterms:W3CDTF">2016-10-29T03:54:00Z</dcterms:created>
  <dcterms:modified xsi:type="dcterms:W3CDTF">2016-10-29T03:54:00Z</dcterms:modified>
</cp:coreProperties>
</file>