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760"/>
        <w:gridCol w:w="12399"/>
      </w:tblGrid>
      <w:tr w:rsidR="00664BC9" w:rsidRPr="000D21E1" w14:paraId="388B68EC" w14:textId="77777777" w:rsidTr="001F3521">
        <w:trPr>
          <w:trHeight w:val="493"/>
        </w:trPr>
        <w:tc>
          <w:tcPr>
            <w:tcW w:w="176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2399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1F3521">
        <w:trPr>
          <w:trHeight w:val="457"/>
        </w:trPr>
        <w:tc>
          <w:tcPr>
            <w:tcW w:w="176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2399" w:type="dxa"/>
          </w:tcPr>
          <w:p w14:paraId="0DF388BC" w14:textId="6350F4E9" w:rsidR="00664BC9" w:rsidRPr="000D21E1" w:rsidRDefault="0083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1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485"/>
        <w:gridCol w:w="2561"/>
        <w:gridCol w:w="2276"/>
        <w:gridCol w:w="2181"/>
        <w:gridCol w:w="2276"/>
        <w:gridCol w:w="2390"/>
      </w:tblGrid>
      <w:tr w:rsidR="00FA6E6C" w:rsidRPr="000D21E1" w14:paraId="746D7F1C" w14:textId="77777777" w:rsidTr="002A442A">
        <w:trPr>
          <w:trHeight w:val="540"/>
        </w:trPr>
        <w:tc>
          <w:tcPr>
            <w:tcW w:w="2485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75B4B63B" w14:textId="6152E00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</w:t>
            </w:r>
            <w:r w:rsidR="0077593B">
              <w:rPr>
                <w:rFonts w:ascii="Times New Roman" w:hAnsi="Times New Roman" w:cs="Times New Roman"/>
                <w:b/>
              </w:rPr>
              <w:t>-</w:t>
            </w:r>
            <w:r w:rsidR="0083769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76" w:type="dxa"/>
          </w:tcPr>
          <w:p w14:paraId="5002B72B" w14:textId="3FB13F39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1-1</w:t>
            </w:r>
            <w:r w:rsidR="008376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1" w:type="dxa"/>
          </w:tcPr>
          <w:p w14:paraId="29B91777" w14:textId="7A84190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1-1</w:t>
            </w:r>
            <w:r w:rsidR="008376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6" w:type="dxa"/>
          </w:tcPr>
          <w:p w14:paraId="110AADEB" w14:textId="0E66E72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83769D">
              <w:rPr>
                <w:rFonts w:ascii="Times New Roman" w:hAnsi="Times New Roman" w:cs="Times New Roman"/>
                <w:b/>
              </w:rPr>
              <w:t xml:space="preserve"> 1-19</w:t>
            </w:r>
          </w:p>
        </w:tc>
        <w:tc>
          <w:tcPr>
            <w:tcW w:w="2390" w:type="dxa"/>
          </w:tcPr>
          <w:p w14:paraId="6E3B4FB3" w14:textId="7DBEFB8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83769D">
              <w:rPr>
                <w:rFonts w:ascii="Times New Roman" w:hAnsi="Times New Roman" w:cs="Times New Roman"/>
                <w:b/>
              </w:rPr>
              <w:t xml:space="preserve"> 1-20</w:t>
            </w:r>
          </w:p>
        </w:tc>
      </w:tr>
      <w:tr w:rsidR="0083769D" w:rsidRPr="000D21E1" w14:paraId="5D90FF93" w14:textId="77777777" w:rsidTr="002A442A">
        <w:trPr>
          <w:trHeight w:val="501"/>
        </w:trPr>
        <w:tc>
          <w:tcPr>
            <w:tcW w:w="2485" w:type="dxa"/>
          </w:tcPr>
          <w:p w14:paraId="27B24365" w14:textId="77777777" w:rsidR="0083769D" w:rsidRPr="000D21E1" w:rsidRDefault="0083769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83769D" w:rsidRPr="000D21E1" w:rsidRDefault="00837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684" w:type="dxa"/>
            <w:gridSpan w:val="5"/>
          </w:tcPr>
          <w:p w14:paraId="70A17BF5" w14:textId="77777777" w:rsidR="0083769D" w:rsidRDefault="0083769D" w:rsidP="0083769D">
            <w:pPr>
              <w:pStyle w:val="TableParagraph"/>
              <w:spacing w:before="60" w:after="60"/>
              <w:ind w:right="72"/>
            </w:pPr>
            <w:r w:rsidRPr="0030760E">
              <w:t>F-IF.B.6 Calculate and interpret the average rate of change of a function (presented symbolically or as a table) over a specified interval. Estimate the rate of change from a graph</w:t>
            </w:r>
            <w:r>
              <w:t>.</w:t>
            </w:r>
          </w:p>
          <w:p w14:paraId="38061CF0" w14:textId="7E1D5CE9" w:rsidR="0083769D" w:rsidRPr="009344E3" w:rsidRDefault="0083769D" w:rsidP="009344E3">
            <w:pPr>
              <w:pStyle w:val="TableParagraph"/>
              <w:spacing w:before="60" w:after="60"/>
              <w:ind w:right="72"/>
            </w:pPr>
            <w:r w:rsidRPr="00BE5F45">
              <w:t>F-IF.B.4 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</w:t>
            </w:r>
          </w:p>
        </w:tc>
      </w:tr>
      <w:tr w:rsidR="009B43AC" w:rsidRPr="000D21E1" w14:paraId="287D531B" w14:textId="77777777" w:rsidTr="002A442A">
        <w:trPr>
          <w:trHeight w:val="540"/>
        </w:trPr>
        <w:tc>
          <w:tcPr>
            <w:tcW w:w="2485" w:type="dxa"/>
          </w:tcPr>
          <w:p w14:paraId="1EA982D2" w14:textId="77777777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9B43AC" w:rsidRPr="000D21E1" w:rsidRDefault="009B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561" w:type="dxa"/>
            <w:vMerge w:val="restart"/>
          </w:tcPr>
          <w:p w14:paraId="53F34A22" w14:textId="77777777" w:rsidR="009B43AC" w:rsidRPr="0083769D" w:rsidRDefault="009B43AC" w:rsidP="0083769D">
            <w:pPr>
              <w:rPr>
                <w:rFonts w:ascii="Arial Narrow" w:hAnsi="Arial Narrow" w:cs="Times New Roman"/>
                <w:sz w:val="40"/>
                <w:szCs w:val="40"/>
              </w:rPr>
            </w:pPr>
            <w:r w:rsidRPr="0083769D">
              <w:rPr>
                <w:rFonts w:ascii="Arial Narrow" w:hAnsi="Arial Narrow" w:cs="Times New Roman"/>
                <w:sz w:val="40"/>
                <w:szCs w:val="40"/>
              </w:rPr>
              <w:t>NO SCHOOL</w:t>
            </w:r>
          </w:p>
          <w:p w14:paraId="40974BA2" w14:textId="5903C3C6" w:rsidR="009B43AC" w:rsidRPr="000D21E1" w:rsidRDefault="009B43AC" w:rsidP="0083769D">
            <w:pPr>
              <w:rPr>
                <w:rFonts w:ascii="Times New Roman" w:hAnsi="Times New Roman" w:cs="Times New Roman"/>
              </w:rPr>
            </w:pPr>
            <w:r w:rsidRPr="0083769D">
              <w:rPr>
                <w:rFonts w:ascii="Arial Narrow" w:hAnsi="Arial Narrow" w:cs="Times New Roman"/>
                <w:sz w:val="40"/>
                <w:szCs w:val="40"/>
              </w:rPr>
              <w:t>MLK.</w:t>
            </w:r>
          </w:p>
        </w:tc>
        <w:tc>
          <w:tcPr>
            <w:tcW w:w="2276" w:type="dxa"/>
          </w:tcPr>
          <w:p w14:paraId="073D4CF6" w14:textId="43EA167C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graph a system of inequalities.</w:t>
            </w:r>
          </w:p>
        </w:tc>
        <w:tc>
          <w:tcPr>
            <w:tcW w:w="2181" w:type="dxa"/>
          </w:tcPr>
          <w:p w14:paraId="7AE930AE" w14:textId="77777777" w:rsidR="009B43AC" w:rsidRDefault="009B43AC" w:rsidP="00FD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equations and inequalities to describe graphs.</w:t>
            </w:r>
          </w:p>
          <w:p w14:paraId="55BE3B4E" w14:textId="3DE3D40D" w:rsidR="009B43AC" w:rsidRPr="000D21E1" w:rsidRDefault="009B43AC" w:rsidP="00FD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graphs to represent equations and inequalities.</w:t>
            </w:r>
          </w:p>
        </w:tc>
        <w:tc>
          <w:tcPr>
            <w:tcW w:w="2276" w:type="dxa"/>
          </w:tcPr>
          <w:p w14:paraId="6AEE16DC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equations and inequalities to describe graphs.</w:t>
            </w:r>
          </w:p>
          <w:p w14:paraId="7DF5F32D" w14:textId="4AEFD741" w:rsidR="009B43AC" w:rsidRPr="000D21E1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graphs to represent equations and inequalities.</w:t>
            </w:r>
          </w:p>
        </w:tc>
        <w:tc>
          <w:tcPr>
            <w:tcW w:w="2390" w:type="dxa"/>
          </w:tcPr>
          <w:p w14:paraId="5F7F0F5D" w14:textId="74AEF14F" w:rsidR="009B43AC" w:rsidRPr="000D21E1" w:rsidRDefault="009B43AC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add polynomials.</w:t>
            </w:r>
          </w:p>
        </w:tc>
      </w:tr>
      <w:tr w:rsidR="009B43AC" w:rsidRPr="000D21E1" w14:paraId="3EEB02FB" w14:textId="77777777" w:rsidTr="002A442A">
        <w:trPr>
          <w:trHeight w:val="1079"/>
        </w:trPr>
        <w:tc>
          <w:tcPr>
            <w:tcW w:w="2485" w:type="dxa"/>
          </w:tcPr>
          <w:p w14:paraId="6AE9F0FF" w14:textId="5EFD7E51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561" w:type="dxa"/>
            <w:vMerge/>
          </w:tcPr>
          <w:p w14:paraId="2BCF5DB3" w14:textId="42CCEE7A" w:rsidR="009B43AC" w:rsidRPr="000D21E1" w:rsidRDefault="009B4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4D4A67A1" w14:textId="066D7847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81" w:type="dxa"/>
          </w:tcPr>
          <w:p w14:paraId="3A766FE5" w14:textId="591B04A3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6CAF66F3" w14:textId="7671958D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390" w:type="dxa"/>
          </w:tcPr>
          <w:p w14:paraId="200D726A" w14:textId="338431CE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9B43AC" w:rsidRPr="000D21E1" w14:paraId="053490E5" w14:textId="77777777" w:rsidTr="002A442A">
        <w:trPr>
          <w:trHeight w:val="501"/>
        </w:trPr>
        <w:tc>
          <w:tcPr>
            <w:tcW w:w="2485" w:type="dxa"/>
          </w:tcPr>
          <w:p w14:paraId="58DE330B" w14:textId="77777777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9B43AC" w:rsidRPr="000D21E1" w:rsidRDefault="009B43A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561" w:type="dxa"/>
            <w:vMerge/>
          </w:tcPr>
          <w:p w14:paraId="31CF5631" w14:textId="0F6D8A88" w:rsidR="009B43AC" w:rsidRPr="007349F1" w:rsidRDefault="009B43AC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7A2A75A1" w14:textId="30ABFE7B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the intersection of two, or more inequalities look like on a graph?</w:t>
            </w:r>
          </w:p>
        </w:tc>
        <w:tc>
          <w:tcPr>
            <w:tcW w:w="2181" w:type="dxa"/>
          </w:tcPr>
          <w:p w14:paraId="49EFADE7" w14:textId="684ABC67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the graphs of equations and inequalities related?</w:t>
            </w:r>
          </w:p>
        </w:tc>
        <w:tc>
          <w:tcPr>
            <w:tcW w:w="2276" w:type="dxa"/>
          </w:tcPr>
          <w:p w14:paraId="0AEF600C" w14:textId="40FB60BA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the graphs of equations and inequalities related?</w:t>
            </w:r>
          </w:p>
        </w:tc>
        <w:tc>
          <w:tcPr>
            <w:tcW w:w="2390" w:type="dxa"/>
          </w:tcPr>
          <w:p w14:paraId="71778A78" w14:textId="77777777" w:rsidR="009B43AC" w:rsidRPr="00A111D3" w:rsidRDefault="009B43AC" w:rsidP="00B25F9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11D3">
              <w:rPr>
                <w:rFonts w:ascii="Arial Narrow" w:eastAsia="Times New Roman" w:hAnsi="Arial Narrow" w:cs="Times New Roman"/>
                <w:sz w:val="20"/>
                <w:szCs w:val="20"/>
              </w:rPr>
              <w:t>How can polynomials be simplified and applied to solve problems?</w:t>
            </w:r>
          </w:p>
          <w:p w14:paraId="1C4459C5" w14:textId="3831A3B2" w:rsidR="009B43AC" w:rsidRPr="000D21E1" w:rsidRDefault="009B43AC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522"/>
        <w:gridCol w:w="2611"/>
        <w:gridCol w:w="2190"/>
        <w:gridCol w:w="2190"/>
        <w:gridCol w:w="2219"/>
        <w:gridCol w:w="2410"/>
      </w:tblGrid>
      <w:tr w:rsidR="009B43AC" w:rsidRPr="000D21E1" w14:paraId="23FAABC2" w14:textId="77777777" w:rsidTr="009B43AC">
        <w:trPr>
          <w:trHeight w:val="979"/>
        </w:trPr>
        <w:tc>
          <w:tcPr>
            <w:tcW w:w="2522" w:type="dxa"/>
          </w:tcPr>
          <w:p w14:paraId="4CA748C1" w14:textId="77777777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Instructional Strategies</w:t>
            </w:r>
          </w:p>
          <w:p w14:paraId="489EEA5B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9B43AC" w:rsidRPr="000D21E1" w:rsidRDefault="009B43A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1" w:type="dxa"/>
          </w:tcPr>
          <w:p w14:paraId="608E7DA8" w14:textId="6A5CA2F3" w:rsidR="009B43AC" w:rsidRPr="00785C3C" w:rsidRDefault="009B43AC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1A81298F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an example of a system of inequalities from the EOC practice test and think aloud how to determine the correct graph.</w:t>
            </w:r>
          </w:p>
          <w:p w14:paraId="68241BA1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</w:p>
          <w:p w14:paraId="1E52EDCA" w14:textId="4C44D0AB" w:rsidR="009B43AC" w:rsidRPr="00785C3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continue with an example of a pair of inequalities and think aloud how to graph them.</w:t>
            </w:r>
          </w:p>
        </w:tc>
        <w:tc>
          <w:tcPr>
            <w:tcW w:w="2190" w:type="dxa"/>
          </w:tcPr>
          <w:p w14:paraId="55779230" w14:textId="7DB5CD66" w:rsidR="009B43AC" w:rsidRPr="00785C3C" w:rsidRDefault="009B43AC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students with guided notes to solidify their understanding of creating equations from graphs and vice versa.</w:t>
            </w:r>
          </w:p>
        </w:tc>
        <w:tc>
          <w:tcPr>
            <w:tcW w:w="2219" w:type="dxa"/>
          </w:tcPr>
          <w:p w14:paraId="67301473" w14:textId="06BA92BF" w:rsidR="009B43AC" w:rsidRPr="00785C3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to prepare students for a quiz to follow</w:t>
            </w:r>
          </w:p>
        </w:tc>
        <w:tc>
          <w:tcPr>
            <w:tcW w:w="2410" w:type="dxa"/>
          </w:tcPr>
          <w:p w14:paraId="31E06330" w14:textId="0194F8E0" w:rsidR="009B43AC" w:rsidRPr="00203C5B" w:rsidRDefault="009B43AC" w:rsidP="00203C5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TTW present several examples of addition of polynomials and think aloud to simplify them.</w:t>
            </w:r>
          </w:p>
        </w:tc>
      </w:tr>
      <w:tr w:rsidR="009B43AC" w:rsidRPr="000D21E1" w14:paraId="11867D20" w14:textId="77777777" w:rsidTr="009B43AC">
        <w:trPr>
          <w:trHeight w:val="454"/>
        </w:trPr>
        <w:tc>
          <w:tcPr>
            <w:tcW w:w="2522" w:type="dxa"/>
          </w:tcPr>
          <w:p w14:paraId="629BFD9A" w14:textId="37A99443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9B43AC" w:rsidRPr="000D21E1" w:rsidRDefault="009B43AC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611" w:type="dxa"/>
            <w:vMerge w:val="restart"/>
          </w:tcPr>
          <w:p w14:paraId="28CD8A7B" w14:textId="0D30193A" w:rsidR="009B43AC" w:rsidRPr="000D21E1" w:rsidRDefault="009B43AC" w:rsidP="0000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65844F01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1FD7B83A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</w:p>
          <w:p w14:paraId="31C33AE6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29B75B61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7A395933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051FE5E1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3C28F07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38F650D5" w14:textId="5AC347F4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</w:t>
            </w:r>
          </w:p>
        </w:tc>
        <w:tc>
          <w:tcPr>
            <w:tcW w:w="2190" w:type="dxa"/>
          </w:tcPr>
          <w:p w14:paraId="614A2217" w14:textId="14A13CED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completing notes, TSW practice a variety of problems creating equations from graphs and vice versa.</w:t>
            </w:r>
          </w:p>
          <w:p w14:paraId="740AB7CD" w14:textId="77777777" w:rsidR="009B43AC" w:rsidRDefault="009B43AC" w:rsidP="0077593B">
            <w:pPr>
              <w:rPr>
                <w:rFonts w:ascii="Times New Roman" w:hAnsi="Times New Roman" w:cs="Times New Roman"/>
              </w:rPr>
            </w:pPr>
          </w:p>
          <w:p w14:paraId="5A3A1F71" w14:textId="77777777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2D52884" w14:textId="77777777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46800A19" w14:textId="77777777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39103920" w14:textId="77777777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E6C5B83" w14:textId="77777777" w:rsidR="009B43AC" w:rsidRDefault="009B43A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70466713" w14:textId="5DFF9717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Graphing Linear Functions Stations 1-8</w:t>
            </w:r>
          </w:p>
        </w:tc>
        <w:tc>
          <w:tcPr>
            <w:tcW w:w="2219" w:type="dxa"/>
          </w:tcPr>
          <w:p w14:paraId="4EF2D12C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544F53F5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</w:p>
          <w:p w14:paraId="0254C915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9B2CD66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B7E8053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2F0DB873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C69E93C" w14:textId="77777777" w:rsidR="009B43AC" w:rsidRDefault="009B43AC" w:rsidP="009E7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57ED2E4D" w14:textId="3C4FA18B" w:rsidR="009B43AC" w:rsidRPr="000D21E1" w:rsidRDefault="009B43AC" w:rsidP="00C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</w:t>
            </w:r>
          </w:p>
        </w:tc>
        <w:tc>
          <w:tcPr>
            <w:tcW w:w="2410" w:type="dxa"/>
          </w:tcPr>
          <w:p w14:paraId="4B1C532F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18B0198E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</w:p>
          <w:p w14:paraId="36D1159B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E36BDEB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65209558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2E0E3AEB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72F71D10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17EA8AA0" w14:textId="0D22EAE6" w:rsidR="009B43AC" w:rsidRDefault="009B43A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the example from the EOC.</w:t>
            </w:r>
          </w:p>
        </w:tc>
      </w:tr>
      <w:tr w:rsidR="009B43AC" w:rsidRPr="000D21E1" w14:paraId="58AA9B62" w14:textId="77777777" w:rsidTr="009B43AC">
        <w:trPr>
          <w:trHeight w:val="979"/>
        </w:trPr>
        <w:tc>
          <w:tcPr>
            <w:tcW w:w="2522" w:type="dxa"/>
          </w:tcPr>
          <w:p w14:paraId="6F7AF55C" w14:textId="5E6835FD" w:rsidR="009B43AC" w:rsidRPr="000D21E1" w:rsidRDefault="009B43AC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9B43AC" w:rsidRPr="000D21E1" w:rsidRDefault="009B43AC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9B43AC" w:rsidRPr="000D21E1" w:rsidRDefault="009B43A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611" w:type="dxa"/>
            <w:vMerge/>
          </w:tcPr>
          <w:p w14:paraId="42447FB8" w14:textId="7772E405" w:rsidR="009B43AC" w:rsidRPr="009344E3" w:rsidRDefault="009B43AC" w:rsidP="00001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14:paraId="7696024C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73E31CFC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</w:p>
          <w:p w14:paraId="6ADBE7A8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Classwork assignment</w:t>
            </w:r>
          </w:p>
          <w:p w14:paraId="1152F878" w14:textId="77777777" w:rsidR="009B43AC" w:rsidRDefault="009B43AC" w:rsidP="00001DD4">
            <w:pPr>
              <w:rPr>
                <w:rFonts w:ascii="Times New Roman" w:hAnsi="Times New Roman" w:cs="Times New Roman"/>
              </w:rPr>
            </w:pPr>
          </w:p>
          <w:p w14:paraId="5FE3AFD8" w14:textId="3712BE61" w:rsidR="009B43AC" w:rsidRPr="000D21E1" w:rsidRDefault="009B43AC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Checks for Understanding</w:t>
            </w:r>
          </w:p>
        </w:tc>
        <w:tc>
          <w:tcPr>
            <w:tcW w:w="2190" w:type="dxa"/>
          </w:tcPr>
          <w:p w14:paraId="58E4857E" w14:textId="5C87C6D5" w:rsidR="009B43AC" w:rsidRPr="000D21E1" w:rsidRDefault="009B43AC" w:rsidP="00DF1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14:paraId="51E20FD5" w14:textId="3E9C4E54" w:rsidR="009B43AC" w:rsidRPr="000D21E1" w:rsidRDefault="009B43AC" w:rsidP="004809D2">
            <w:pPr>
              <w:rPr>
                <w:rFonts w:ascii="Times New Roman" w:hAnsi="Times New Roman" w:cs="Times New Roman"/>
              </w:rPr>
            </w:pPr>
            <w:r w:rsidRPr="009E7266">
              <w:rPr>
                <w:rFonts w:ascii="Times New Roman" w:hAnsi="Times New Roman" w:cs="Times New Roman"/>
                <w:sz w:val="36"/>
                <w:szCs w:val="36"/>
              </w:rPr>
              <w:t>TSW take a quiz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F9A253E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27936B08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</w:p>
          <w:p w14:paraId="5D7DCB86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Classwork assignment</w:t>
            </w:r>
          </w:p>
          <w:p w14:paraId="3DF5C7AB" w14:textId="77777777" w:rsidR="009B43AC" w:rsidRDefault="009B43AC" w:rsidP="00B25F97">
            <w:pPr>
              <w:rPr>
                <w:rFonts w:ascii="Times New Roman" w:hAnsi="Times New Roman" w:cs="Times New Roman"/>
              </w:rPr>
            </w:pPr>
          </w:p>
          <w:p w14:paraId="5151F468" w14:textId="18F9CBDB" w:rsidR="009B43AC" w:rsidRPr="009167B8" w:rsidRDefault="009B43A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Checks for Understanding</w:t>
            </w:r>
          </w:p>
        </w:tc>
      </w:tr>
      <w:tr w:rsidR="009B43AC" w:rsidRPr="000D21E1" w14:paraId="15514E88" w14:textId="77777777" w:rsidTr="009B43AC">
        <w:trPr>
          <w:trHeight w:val="490"/>
        </w:trPr>
        <w:tc>
          <w:tcPr>
            <w:tcW w:w="2522" w:type="dxa"/>
          </w:tcPr>
          <w:p w14:paraId="2417F2BE" w14:textId="3EC10820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9B43AC" w:rsidRPr="000D21E1" w:rsidRDefault="009B43A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611" w:type="dxa"/>
            <w:vMerge/>
          </w:tcPr>
          <w:p w14:paraId="6281B4FA" w14:textId="1AF0671B" w:rsidR="009B43AC" w:rsidRPr="000D21E1" w:rsidRDefault="009B4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2753FEC4" w14:textId="651E5E36" w:rsidR="009B43AC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190" w:type="dxa"/>
          </w:tcPr>
          <w:p w14:paraId="2508C479" w14:textId="3CDDE2D6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219" w:type="dxa"/>
          </w:tcPr>
          <w:p w14:paraId="5C660DC7" w14:textId="1E19EC95" w:rsidR="009B43AC" w:rsidRPr="000D21E1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410" w:type="dxa"/>
          </w:tcPr>
          <w:p w14:paraId="12EB5263" w14:textId="420E5724" w:rsidR="009B43AC" w:rsidRDefault="009B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</w:tr>
      <w:tr w:rsidR="009B43AC" w:rsidRPr="000D21E1" w14:paraId="1DAED0E5" w14:textId="77777777" w:rsidTr="009B43AC">
        <w:trPr>
          <w:trHeight w:val="490"/>
        </w:trPr>
        <w:tc>
          <w:tcPr>
            <w:tcW w:w="2522" w:type="dxa"/>
          </w:tcPr>
          <w:p w14:paraId="6B3E76B8" w14:textId="77777777" w:rsidR="009B43AC" w:rsidRPr="000D21E1" w:rsidRDefault="009B43A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9B43AC" w:rsidRPr="000D21E1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9B43AC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9B43AC" w:rsidRDefault="009B43A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21DA6CCC" w:rsidR="009B43AC" w:rsidRPr="000D21E1" w:rsidRDefault="009B43AC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</w:tcPr>
          <w:p w14:paraId="6B45620D" w14:textId="261FAB9B" w:rsidR="009B43AC" w:rsidRPr="000D21E1" w:rsidRDefault="009B43AC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591128B0" w14:textId="77777777" w:rsidR="009B43AC" w:rsidRDefault="009B43AC" w:rsidP="00001DD4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0252D76F" w14:textId="77777777" w:rsidR="009B43AC" w:rsidRDefault="009B43AC" w:rsidP="00001DD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3F1F7B97" w14:textId="77777777" w:rsidR="009B43AC" w:rsidRDefault="009B43AC" w:rsidP="00001DD4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1F0F4BD0" w14:textId="77777777" w:rsidR="009B43AC" w:rsidRPr="002A442A" w:rsidRDefault="009B43AC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</w:p>
        </w:tc>
        <w:tc>
          <w:tcPr>
            <w:tcW w:w="2190" w:type="dxa"/>
          </w:tcPr>
          <w:p w14:paraId="5F6C2D5F" w14:textId="77777777" w:rsidR="009B43AC" w:rsidRDefault="009B43AC" w:rsidP="009E7266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5415762B" w14:textId="77777777" w:rsidR="009B43AC" w:rsidRDefault="009B43AC" w:rsidP="009E7266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5FCF6B81" w14:textId="56633599" w:rsidR="009B43AC" w:rsidRPr="002A442A" w:rsidRDefault="009B43AC" w:rsidP="009E7266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19" w:type="dxa"/>
          </w:tcPr>
          <w:p w14:paraId="370C1097" w14:textId="77777777" w:rsidR="009B43AC" w:rsidRDefault="009B43AC" w:rsidP="009E7266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4E53ACF" w14:textId="77777777" w:rsidR="009B43AC" w:rsidRDefault="009B43AC" w:rsidP="009E7266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335C2B86" w14:textId="490DFBC1" w:rsidR="009B43AC" w:rsidRPr="002A442A" w:rsidRDefault="009B43AC" w:rsidP="009E7266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t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10" w:type="dxa"/>
          </w:tcPr>
          <w:p w14:paraId="3B31DDF7" w14:textId="77777777" w:rsidR="009B43AC" w:rsidRDefault="009B43AC" w:rsidP="00B25F97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031D1710" w14:textId="77777777" w:rsidR="009B43AC" w:rsidRDefault="009B43AC" w:rsidP="00B25F97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0E0A7B7C" w14:textId="77777777" w:rsidR="009B43AC" w:rsidRDefault="009B43AC" w:rsidP="00B25F97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E5A6C61" w14:textId="77777777" w:rsidR="009B43AC" w:rsidRDefault="009B43AC" w:rsidP="009E7266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2A442A"/>
    <w:sectPr w:rsidR="00664BC9" w:rsidSect="002A442A">
      <w:pgSz w:w="15840" w:h="12240" w:orient="landscape"/>
      <w:pgMar w:top="864" w:right="965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1DD4"/>
    <w:rsid w:val="00005959"/>
    <w:rsid w:val="000D21E1"/>
    <w:rsid w:val="00150015"/>
    <w:rsid w:val="001F3521"/>
    <w:rsid w:val="00203C5B"/>
    <w:rsid w:val="00244A45"/>
    <w:rsid w:val="00252228"/>
    <w:rsid w:val="0026783F"/>
    <w:rsid w:val="00270F71"/>
    <w:rsid w:val="002A442A"/>
    <w:rsid w:val="0034553B"/>
    <w:rsid w:val="00361DD9"/>
    <w:rsid w:val="004030DC"/>
    <w:rsid w:val="004809D2"/>
    <w:rsid w:val="004B6307"/>
    <w:rsid w:val="004D742D"/>
    <w:rsid w:val="004F01C6"/>
    <w:rsid w:val="00522E34"/>
    <w:rsid w:val="00527EE9"/>
    <w:rsid w:val="005A37F5"/>
    <w:rsid w:val="005C6D25"/>
    <w:rsid w:val="00601A98"/>
    <w:rsid w:val="006214E6"/>
    <w:rsid w:val="006351C0"/>
    <w:rsid w:val="00664BC9"/>
    <w:rsid w:val="00665634"/>
    <w:rsid w:val="006A41D2"/>
    <w:rsid w:val="006A6EFE"/>
    <w:rsid w:val="006D2265"/>
    <w:rsid w:val="006E4648"/>
    <w:rsid w:val="007201DD"/>
    <w:rsid w:val="007349F1"/>
    <w:rsid w:val="0077593B"/>
    <w:rsid w:val="00785C3C"/>
    <w:rsid w:val="007B6581"/>
    <w:rsid w:val="0083769D"/>
    <w:rsid w:val="008A2B31"/>
    <w:rsid w:val="008A7FDA"/>
    <w:rsid w:val="009167B8"/>
    <w:rsid w:val="009344E3"/>
    <w:rsid w:val="009453EE"/>
    <w:rsid w:val="009B43AC"/>
    <w:rsid w:val="009E7266"/>
    <w:rsid w:val="009F2D25"/>
    <w:rsid w:val="00A44EB0"/>
    <w:rsid w:val="00A640CF"/>
    <w:rsid w:val="00A91170"/>
    <w:rsid w:val="00A968CC"/>
    <w:rsid w:val="00AA4802"/>
    <w:rsid w:val="00B24604"/>
    <w:rsid w:val="00BC5A2A"/>
    <w:rsid w:val="00C02442"/>
    <w:rsid w:val="00C06A88"/>
    <w:rsid w:val="00C83FF4"/>
    <w:rsid w:val="00CB16FC"/>
    <w:rsid w:val="00D75BF2"/>
    <w:rsid w:val="00DC368C"/>
    <w:rsid w:val="00DF1C90"/>
    <w:rsid w:val="00EA27C3"/>
    <w:rsid w:val="00EB3369"/>
    <w:rsid w:val="00ED5E5A"/>
    <w:rsid w:val="00F6768A"/>
    <w:rsid w:val="00FA6E6C"/>
    <w:rsid w:val="00FD7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37752-3180-554A-B145-60F02BC3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5486</Characters>
  <Application>Microsoft Macintosh Word</Application>
  <DocSecurity>0</DocSecurity>
  <Lines>211</Lines>
  <Paragraphs>83</Paragraphs>
  <ScaleCrop>false</ScaleCrop>
  <Company>Shelby County Schools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2</cp:revision>
  <dcterms:created xsi:type="dcterms:W3CDTF">2017-01-14T16:37:00Z</dcterms:created>
  <dcterms:modified xsi:type="dcterms:W3CDTF">2017-01-14T16:37:00Z</dcterms:modified>
</cp:coreProperties>
</file>