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5332CEE4" w:rsidR="00E95A91" w:rsidRPr="00B60BBF" w:rsidRDefault="003652E6" w:rsidP="00573860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295842">
              <w:rPr>
                <w:rFonts w:ascii="Pleasewritemeasong" w:hAnsi="Pleasewritemeasong" w:cs="Because I am Happy Regular"/>
                <w:b/>
              </w:rPr>
              <w:t>Dec. 12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009DF7D4" w:rsidR="00E95A91" w:rsidRPr="00355AE7" w:rsidRDefault="00E95A91" w:rsidP="00573860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573860">
              <w:rPr>
                <w:rFonts w:ascii="Pleasewritemeasong" w:hAnsi="Pleasewritemeasong" w:cs="Because I am Happy Regular"/>
                <w:b/>
              </w:rPr>
              <w:t xml:space="preserve">Dec. </w:t>
            </w:r>
            <w:r w:rsidR="00295842">
              <w:rPr>
                <w:rFonts w:ascii="Pleasewritemeasong" w:hAnsi="Pleasewritemeasong" w:cs="Because I am Happy Regular"/>
                <w:b/>
              </w:rPr>
              <w:t>13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5666B63A" w:rsidR="00E95A91" w:rsidRPr="00FB7D44" w:rsidRDefault="003875CB" w:rsidP="00573860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295842">
              <w:rPr>
                <w:rFonts w:ascii="Pleasewritemeasong" w:hAnsi="Pleasewritemeasong" w:cs="Because I am Happy Regular"/>
                <w:b/>
              </w:rPr>
              <w:t>Dec.14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186DD0BC" w:rsidR="00E95A91" w:rsidRPr="00355AE7" w:rsidRDefault="00E95A91" w:rsidP="00EB20C7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EB20C7">
              <w:rPr>
                <w:rFonts w:ascii="Pleasewritemeasong" w:hAnsi="Pleasewritemeasong" w:cs="Because I am Happy Regular"/>
                <w:b/>
              </w:rPr>
              <w:t xml:space="preserve">Dec. </w:t>
            </w:r>
            <w:r w:rsidR="00295842">
              <w:rPr>
                <w:rFonts w:ascii="Pleasewritemeasong" w:hAnsi="Pleasewritemeasong" w:cs="Because I am Happy Regular"/>
                <w:b/>
              </w:rPr>
              <w:t>15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7CA07CAF" w:rsidR="00E95A91" w:rsidRPr="00355AE7" w:rsidRDefault="003A38CB" w:rsidP="00EB20C7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EB20C7">
              <w:rPr>
                <w:rFonts w:ascii="Pleasewritemeasong" w:hAnsi="Pleasewritemeasong" w:cs="Because I am Happy Regular"/>
                <w:b/>
              </w:rPr>
              <w:t xml:space="preserve">Dec. </w:t>
            </w:r>
            <w:r w:rsidR="00295842">
              <w:rPr>
                <w:rFonts w:ascii="Pleasewritemeasong" w:hAnsi="Pleasewritemeasong" w:cs="Because I am Happy Regular"/>
                <w:b/>
              </w:rPr>
              <w:t>16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4371FDB" w14:textId="266AB80F" w:rsidR="00083D97" w:rsidRPr="00083D97" w:rsidRDefault="00083D97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95DF07D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1CDC975" w14:textId="3FAF5F93" w:rsidR="00FF280D" w:rsidRPr="000C5E15" w:rsidRDefault="00FF280D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EB6707B" w14:textId="56A0B25A" w:rsidR="00500800" w:rsidRPr="000C5E15" w:rsidRDefault="00500800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8061CF0" w14:textId="3B86FDC0" w:rsidR="00083D97" w:rsidRPr="00083D97" w:rsidRDefault="00083D97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54EEE8EA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084CC225" w14:textId="77777777" w:rsidR="000F5E9E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40974BA2" w14:textId="4CF7502D" w:rsidR="00B60BBF" w:rsidRPr="00083D97" w:rsidRDefault="00295842" w:rsidP="00083D97">
            <w:pPr>
              <w:pStyle w:val="NormalWeb"/>
              <w:jc w:val="center"/>
              <w:rPr>
                <w:rFonts w:ascii="cinnamon cake" w:hAnsi="cinnamon cake" w:cs="Georgia"/>
                <w:color w:val="660066"/>
                <w:sz w:val="24"/>
                <w:szCs w:val="24"/>
              </w:rPr>
            </w:pPr>
            <w:r>
              <w:rPr>
                <w:rFonts w:ascii="cinnamon cake" w:hAnsi="cinnamon cake"/>
                <w:iCs/>
                <w:color w:val="660066"/>
                <w:sz w:val="24"/>
                <w:szCs w:val="24"/>
              </w:rPr>
              <w:t>Semester Exam Review</w:t>
            </w:r>
            <w:r w:rsidR="00083D97"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073D4CF6" w14:textId="213D59C5" w:rsidR="00664BC9" w:rsidRPr="008B705F" w:rsidRDefault="00664BC9" w:rsidP="00EB20C7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55BE3B4E" w14:textId="3E6D9DA0" w:rsidR="00512F53" w:rsidRPr="008B705F" w:rsidRDefault="00295842" w:rsidP="00EB20C7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7DF5F32D" w14:textId="0E44DD31" w:rsidR="00BE7EB7" w:rsidRPr="008B705F" w:rsidRDefault="00295842" w:rsidP="00EB20C7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  <w:r>
              <w:rPr>
                <w:rFonts w:ascii="cinnamon cake" w:hAnsi="cinnamon cake"/>
                <w:iCs/>
                <w:color w:val="660066"/>
                <w:sz w:val="24"/>
                <w:szCs w:val="24"/>
              </w:rPr>
              <w:t>Semester Exam Review</w:t>
            </w: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5F7F0F5D" w14:textId="0479BA93" w:rsidR="00664BC9" w:rsidRPr="00B42CEE" w:rsidRDefault="00664BC9" w:rsidP="00295842">
            <w:pPr>
              <w:rPr>
                <w:rFonts w:ascii="cinnamon cake" w:hAnsi="cinnamon cake" w:cs="Because I am Happy Regular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CC75B75" w14:textId="77777777" w:rsidR="00D82528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BCF5DB3" w14:textId="02E66105" w:rsidR="00EB20C7" w:rsidRPr="00EB20C7" w:rsidRDefault="00295842" w:rsidP="00573860">
            <w:pPr>
              <w:pStyle w:val="ListParagraph"/>
              <w:tabs>
                <w:tab w:val="center" w:pos="1025"/>
              </w:tabs>
              <w:ind w:left="360"/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  <w:r w:rsidRPr="00083D97"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D4A67A1" w14:textId="27A07509" w:rsidR="00573860" w:rsidRPr="00573860" w:rsidRDefault="00295842" w:rsidP="00573860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3A766FE5" w14:textId="68E92AB0" w:rsidR="00573860" w:rsidRPr="00573860" w:rsidRDefault="00295842" w:rsidP="00573860">
            <w:pPr>
              <w:pStyle w:val="ListParagraph"/>
              <w:numPr>
                <w:ilvl w:val="0"/>
                <w:numId w:val="2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6CAF66F3" w14:textId="25F9BBB0" w:rsidR="00954B1A" w:rsidRPr="00EB20C7" w:rsidRDefault="00295842" w:rsidP="00EB20C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</w:p>
        </w:tc>
        <w:tc>
          <w:tcPr>
            <w:tcW w:w="2267" w:type="dxa"/>
          </w:tcPr>
          <w:p w14:paraId="418692C6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096AB184" w14:textId="77777777" w:rsidR="005A42BD" w:rsidRDefault="005A42BD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00D726A" w14:textId="0628BB79" w:rsidR="00EB20C7" w:rsidRPr="00B42CEE" w:rsidRDefault="00295842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History of Christmas 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1F7E0B6A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32B3F137" w14:textId="77D434B3" w:rsidR="005A42BD" w:rsidRDefault="00EB20C7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 people form Governments?</w:t>
            </w:r>
          </w:p>
          <w:p w14:paraId="3C39917D" w14:textId="2B193BDC" w:rsidR="005A42BD" w:rsidRDefault="00EB20C7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078F3F55" w14:textId="77777777" w:rsidR="005A42BD" w:rsidRPr="00812D5C" w:rsidRDefault="005A42BD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CB34FCC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lastRenderedPageBreak/>
              <w:t>Why do people form Governments?</w:t>
            </w:r>
          </w:p>
          <w:p w14:paraId="76090864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5393E8E0" w14:textId="77777777" w:rsidR="00EB20C7" w:rsidRPr="00812D5C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 xml:space="preserve">How do governments </w:t>
            </w:r>
            <w:r>
              <w:rPr>
                <w:rFonts w:ascii="Noteworthy Light" w:hAnsi="Noteworthy Light"/>
                <w:color w:val="FF0080"/>
                <w:sz w:val="20"/>
                <w:szCs w:val="20"/>
              </w:rPr>
              <w:lastRenderedPageBreak/>
              <w:t>change?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6C59BFA6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lastRenderedPageBreak/>
              <w:t>Why do people form Governments?</w:t>
            </w:r>
          </w:p>
          <w:p w14:paraId="4A1A412F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6C4387E8" w14:textId="77777777" w:rsidR="00EB20C7" w:rsidRPr="00812D5C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 xml:space="preserve">How do governments </w:t>
            </w:r>
            <w:r>
              <w:rPr>
                <w:rFonts w:ascii="Noteworthy Light" w:hAnsi="Noteworthy Light"/>
                <w:color w:val="FF0080"/>
                <w:sz w:val="20"/>
                <w:szCs w:val="20"/>
              </w:rPr>
              <w:lastRenderedPageBreak/>
              <w:t>change?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75C1B555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lastRenderedPageBreak/>
              <w:t>Why do people form Governments?</w:t>
            </w:r>
          </w:p>
          <w:p w14:paraId="23566701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44BA6535" w14:textId="77777777" w:rsidR="00EB20C7" w:rsidRPr="00812D5C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 xml:space="preserve">How do governments </w:t>
            </w:r>
            <w:r>
              <w:rPr>
                <w:rFonts w:ascii="Noteworthy Light" w:hAnsi="Noteworthy Light"/>
                <w:color w:val="FF0080"/>
                <w:sz w:val="20"/>
                <w:szCs w:val="20"/>
              </w:rPr>
              <w:lastRenderedPageBreak/>
              <w:t>change?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3DC985E9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lastRenderedPageBreak/>
              <w:t>Why do people form Governments?</w:t>
            </w:r>
          </w:p>
          <w:p w14:paraId="77230572" w14:textId="77777777" w:rsidR="00EB20C7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1594E366" w14:textId="77777777" w:rsidR="00EB20C7" w:rsidRPr="00812D5C" w:rsidRDefault="00EB20C7" w:rsidP="00EB20C7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 xml:space="preserve">How do governments </w:t>
            </w:r>
            <w:r>
              <w:rPr>
                <w:rFonts w:ascii="Noteworthy Light" w:hAnsi="Noteworthy Light"/>
                <w:color w:val="FF0080"/>
                <w:sz w:val="20"/>
                <w:szCs w:val="20"/>
              </w:rPr>
              <w:lastRenderedPageBreak/>
              <w:t>change?</w:t>
            </w:r>
          </w:p>
          <w:p w14:paraId="1C4459C5" w14:textId="0B16BC30" w:rsidR="001D3BE5" w:rsidRPr="00E236EF" w:rsidRDefault="001D3BE5" w:rsidP="00083D97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47601F8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608E7DA8" w14:textId="76DBBDC7" w:rsidR="00573860" w:rsidRPr="00F176F8" w:rsidRDefault="00295842" w:rsidP="00F176F8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</w:p>
        </w:tc>
        <w:tc>
          <w:tcPr>
            <w:tcW w:w="2108" w:type="dxa"/>
          </w:tcPr>
          <w:p w14:paraId="55779230" w14:textId="620D89C9" w:rsidR="00573860" w:rsidRPr="00573860" w:rsidRDefault="00295842" w:rsidP="00573860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</w:p>
        </w:tc>
        <w:tc>
          <w:tcPr>
            <w:tcW w:w="2122" w:type="dxa"/>
          </w:tcPr>
          <w:p w14:paraId="7B1AC30A" w14:textId="0E8FF961" w:rsidR="007C5A93" w:rsidRPr="00EB20C7" w:rsidRDefault="00295842" w:rsidP="00EB20C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</w:p>
        </w:tc>
        <w:tc>
          <w:tcPr>
            <w:tcW w:w="2160" w:type="dxa"/>
          </w:tcPr>
          <w:p w14:paraId="3A8D77E3" w14:textId="23B1E043" w:rsidR="00EB20C7" w:rsidRPr="00573860" w:rsidRDefault="00295842" w:rsidP="00295842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cinnamon cake" w:hAnsi="cinnamon cake"/>
                <w:iCs/>
                <w:color w:val="660066"/>
              </w:rPr>
              <w:t xml:space="preserve">Semester Exam </w:t>
            </w:r>
          </w:p>
        </w:tc>
        <w:tc>
          <w:tcPr>
            <w:tcW w:w="2267" w:type="dxa"/>
          </w:tcPr>
          <w:p w14:paraId="603D1FD2" w14:textId="50B5BE7C" w:rsidR="00B92CF0" w:rsidRPr="005133A7" w:rsidRDefault="00295842" w:rsidP="005A42BD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History of Christmas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3F08BD2B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28CD8A7B" w14:textId="7052DE33" w:rsidR="00F176F8" w:rsidRPr="00F176F8" w:rsidRDefault="00295842" w:rsidP="00F176F8">
            <w:pPr>
              <w:pStyle w:val="ListParagraph"/>
              <w:numPr>
                <w:ilvl w:val="0"/>
                <w:numId w:val="23"/>
              </w:numPr>
              <w:rPr>
                <w:rFonts w:ascii="Lilly" w:hAnsi="Lilly" w:cs="Times New Roman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</w:p>
        </w:tc>
        <w:tc>
          <w:tcPr>
            <w:tcW w:w="2108" w:type="dxa"/>
          </w:tcPr>
          <w:p w14:paraId="70466713" w14:textId="01BA87E9" w:rsidR="00EB20C7" w:rsidRPr="00573860" w:rsidRDefault="00295842" w:rsidP="00573860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</w:p>
        </w:tc>
        <w:tc>
          <w:tcPr>
            <w:tcW w:w="2122" w:type="dxa"/>
          </w:tcPr>
          <w:p w14:paraId="40DA8A0F" w14:textId="6BFCA898" w:rsidR="00F176F8" w:rsidRDefault="00295842" w:rsidP="00EB20C7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  <w:r w:rsidRPr="00083D97"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</w:p>
          <w:p w14:paraId="57ED2E4D" w14:textId="3C7B8FB3" w:rsidR="00F176F8" w:rsidRPr="00F176F8" w:rsidRDefault="00F176F8" w:rsidP="00F176F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</w:tc>
        <w:tc>
          <w:tcPr>
            <w:tcW w:w="2160" w:type="dxa"/>
          </w:tcPr>
          <w:p w14:paraId="4116171D" w14:textId="1D10F2DC" w:rsidR="00F176F8" w:rsidRPr="00F176F8" w:rsidRDefault="00295842" w:rsidP="00F176F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</w:t>
            </w:r>
          </w:p>
        </w:tc>
        <w:tc>
          <w:tcPr>
            <w:tcW w:w="2267" w:type="dxa"/>
          </w:tcPr>
          <w:p w14:paraId="078196E5" w14:textId="2754C17A" w:rsidR="00F176F8" w:rsidRPr="00D82528" w:rsidRDefault="00295842" w:rsidP="00083D97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History of Christmas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3F728B7D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2447FB8" w14:textId="7A22477F" w:rsidR="00083D97" w:rsidRPr="00EB20C7" w:rsidRDefault="00295842" w:rsidP="00EB20C7">
            <w:pPr>
              <w:rPr>
                <w:rFonts w:ascii="Pleasewritemeasong" w:hAnsi="Pleasewritemeasong" w:cs="Times New Roman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</w:p>
        </w:tc>
        <w:tc>
          <w:tcPr>
            <w:tcW w:w="2108" w:type="dxa"/>
          </w:tcPr>
          <w:p w14:paraId="58E4857E" w14:textId="65160D58" w:rsidR="00D82528" w:rsidRPr="00FF233D" w:rsidRDefault="00295842" w:rsidP="00FF233D">
            <w:pPr>
              <w:rPr>
                <w:rFonts w:ascii="Pleasewritemeasong" w:hAnsi="Pleasewritemeasong" w:cs="Times New Roman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</w:p>
        </w:tc>
        <w:tc>
          <w:tcPr>
            <w:tcW w:w="2122" w:type="dxa"/>
          </w:tcPr>
          <w:p w14:paraId="51E20FD5" w14:textId="2EB73922" w:rsidR="00F176F8" w:rsidRPr="00EB20C7" w:rsidRDefault="00295842" w:rsidP="00F176F8">
            <w:pPr>
              <w:rPr>
                <w:rFonts w:ascii="Pleasewritemeasong" w:hAnsi="Pleasewritemeasong" w:cs="Times New Roman"/>
              </w:rPr>
            </w:pPr>
            <w:r>
              <w:rPr>
                <w:rFonts w:ascii="cinnamon cake" w:hAnsi="cinnamon cake"/>
                <w:iCs/>
                <w:color w:val="660066"/>
              </w:rPr>
              <w:t>Semester Exam Review</w:t>
            </w:r>
          </w:p>
        </w:tc>
        <w:tc>
          <w:tcPr>
            <w:tcW w:w="2160" w:type="dxa"/>
          </w:tcPr>
          <w:p w14:paraId="68864F25" w14:textId="09A93ABC" w:rsidR="00F176F8" w:rsidRPr="00F176F8" w:rsidRDefault="00295842" w:rsidP="00295842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cinnamon cake" w:hAnsi="cinnamon cake"/>
                <w:iCs/>
                <w:color w:val="660066"/>
              </w:rPr>
              <w:t xml:space="preserve">Semester Exam </w:t>
            </w:r>
          </w:p>
        </w:tc>
        <w:tc>
          <w:tcPr>
            <w:tcW w:w="2267" w:type="dxa"/>
          </w:tcPr>
          <w:p w14:paraId="03972672" w14:textId="56A2C108" w:rsidR="00F176F8" w:rsidRPr="006E3E38" w:rsidRDefault="00295842" w:rsidP="00083D9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History of Christmas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34260AE3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39A2F3FA" w14:textId="3CD42B3F" w:rsidR="008B705F" w:rsidRPr="000F5E9E" w:rsidRDefault="008B705F" w:rsidP="00295842">
            <w:pPr>
              <w:pStyle w:val="ListParagraph"/>
              <w:tabs>
                <w:tab w:val="center" w:pos="1025"/>
              </w:tabs>
              <w:ind w:left="360"/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08" w:type="dxa"/>
          </w:tcPr>
          <w:p w14:paraId="3B769B8E" w14:textId="328BD379" w:rsidR="00812D5C" w:rsidRPr="00812D5C" w:rsidRDefault="00812D5C" w:rsidP="00295842">
            <w:pPr>
              <w:pStyle w:val="ListParagraph"/>
              <w:tabs>
                <w:tab w:val="center" w:pos="1025"/>
              </w:tabs>
              <w:ind w:left="360"/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503A7957" w14:textId="393C9CA7" w:rsidR="008B705F" w:rsidRPr="00812D5C" w:rsidRDefault="008B705F" w:rsidP="00295842">
            <w:pPr>
              <w:pStyle w:val="ListParagraph"/>
              <w:tabs>
                <w:tab w:val="center" w:pos="1025"/>
              </w:tabs>
              <w:ind w:left="360"/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6E4DE7E1" w14:textId="65528862" w:rsidR="008B705F" w:rsidRPr="00812D5C" w:rsidRDefault="008B705F" w:rsidP="00295842">
            <w:pPr>
              <w:pStyle w:val="ListParagraph"/>
              <w:tabs>
                <w:tab w:val="center" w:pos="1025"/>
              </w:tabs>
              <w:ind w:left="360"/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267" w:type="dxa"/>
          </w:tcPr>
          <w:p w14:paraId="3DC58472" w14:textId="2A471003" w:rsidR="006E3E38" w:rsidRPr="006E3E38" w:rsidRDefault="006E3E38" w:rsidP="00295842">
            <w:pPr>
              <w:pStyle w:val="ListParagraph"/>
              <w:tabs>
                <w:tab w:val="center" w:pos="1025"/>
              </w:tabs>
              <w:ind w:left="360"/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64C351D2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69AAC6F5" w14:textId="033E18F6" w:rsidR="00EB20C7" w:rsidRPr="000F5E9E" w:rsidRDefault="00EB20C7" w:rsidP="00295842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579F8BF4" w14:textId="00504EFE" w:rsidR="005133A7" w:rsidRPr="005133A7" w:rsidRDefault="005133A7" w:rsidP="00295842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1EC8FF83" w14:textId="23F30D8A" w:rsidR="00B42CEE" w:rsidRPr="005133A7" w:rsidRDefault="00B42CEE" w:rsidP="00295842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1FFEFF56" w14:textId="3E5B3880" w:rsidR="00B42CEE" w:rsidRPr="005133A7" w:rsidRDefault="00B42CEE" w:rsidP="00295842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1496494E" w14:textId="4C935A1F" w:rsidR="006E3E38" w:rsidRPr="006E3E38" w:rsidRDefault="006E3E38" w:rsidP="00295842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bookmarkStart w:id="0" w:name="_GoBack"/>
            <w:bookmarkEnd w:id="0"/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5665B66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666FB8F" w14:textId="77777777" w:rsidR="00083D97" w:rsidRDefault="00083D97" w:rsidP="00083D9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EB08CFE" w14:textId="77777777" w:rsidR="00C27A0F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5669337D" w14:textId="066A522C" w:rsidR="00EB20C7" w:rsidRPr="00C27A0F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872CA78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6CE3C4E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0EC469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0A3E900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1CE92518" w14:textId="3B2E8210" w:rsidR="00B42CEE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 xml:space="preserve">Friday, December 16- ½ day for students 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7A62DA6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3F06C22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970F99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3DA301B7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3740C5AA" w14:textId="3185AD96" w:rsidR="00B42CEE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  <w:r w:rsidRPr="00EB20C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8E226AA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6F23C0B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5F66E9A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71517875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4AEBCA39" w14:textId="5D87232D" w:rsidR="00B42CEE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  <w:r w:rsidRPr="00EB20C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37DFDD3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37F6E15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AAEDAB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81F6554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Semester Exam is Thursday, December 15</w:t>
            </w:r>
          </w:p>
          <w:p w14:paraId="5A36449B" w14:textId="477F2B3F" w:rsidR="00C27A0F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 xml:space="preserve">Friday, December 16- ½ day for students </w:t>
            </w:r>
          </w:p>
          <w:p w14:paraId="52B9C0C7" w14:textId="5E3EBF64" w:rsidR="00B42CEE" w:rsidRPr="00355AE7" w:rsidRDefault="00B42CEE" w:rsidP="00083D97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661DCD61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CF1F84"/>
    <w:multiLevelType w:val="hybridMultilevel"/>
    <w:tmpl w:val="66C86146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26DAE"/>
    <w:multiLevelType w:val="hybridMultilevel"/>
    <w:tmpl w:val="42C26CD6"/>
    <w:lvl w:ilvl="0" w:tplc="A432B24A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33759F"/>
    <w:multiLevelType w:val="hybridMultilevel"/>
    <w:tmpl w:val="65FE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E256A"/>
    <w:multiLevelType w:val="hybridMultilevel"/>
    <w:tmpl w:val="0636AC48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D344D"/>
    <w:multiLevelType w:val="hybridMultilevel"/>
    <w:tmpl w:val="5AA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7"/>
  </w:num>
  <w:num w:numId="5">
    <w:abstractNumId w:val="14"/>
  </w:num>
  <w:num w:numId="6">
    <w:abstractNumId w:val="1"/>
  </w:num>
  <w:num w:numId="7">
    <w:abstractNumId w:val="25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9"/>
  </w:num>
  <w:num w:numId="15">
    <w:abstractNumId w:val="21"/>
  </w:num>
  <w:num w:numId="16">
    <w:abstractNumId w:val="10"/>
  </w:num>
  <w:num w:numId="17">
    <w:abstractNumId w:val="8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 w:numId="22">
    <w:abstractNumId w:val="18"/>
  </w:num>
  <w:num w:numId="23">
    <w:abstractNumId w:val="22"/>
  </w:num>
  <w:num w:numId="24">
    <w:abstractNumId w:val="20"/>
  </w:num>
  <w:num w:numId="25">
    <w:abstractNumId w:val="23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012A0"/>
    <w:rsid w:val="00224409"/>
    <w:rsid w:val="00227292"/>
    <w:rsid w:val="00245C70"/>
    <w:rsid w:val="00270F71"/>
    <w:rsid w:val="00271612"/>
    <w:rsid w:val="0029584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004C0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7EE9"/>
    <w:rsid w:val="00537C06"/>
    <w:rsid w:val="00573860"/>
    <w:rsid w:val="005819C9"/>
    <w:rsid w:val="00582053"/>
    <w:rsid w:val="00585C1E"/>
    <w:rsid w:val="00587D14"/>
    <w:rsid w:val="005A42BD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23F7C"/>
    <w:rsid w:val="00744389"/>
    <w:rsid w:val="0074448A"/>
    <w:rsid w:val="007477B6"/>
    <w:rsid w:val="0076697A"/>
    <w:rsid w:val="00771E27"/>
    <w:rsid w:val="007A5D8C"/>
    <w:rsid w:val="007A76B3"/>
    <w:rsid w:val="007B6581"/>
    <w:rsid w:val="007C5A93"/>
    <w:rsid w:val="007F002C"/>
    <w:rsid w:val="007F4BB8"/>
    <w:rsid w:val="007F5AD6"/>
    <w:rsid w:val="007F6AB9"/>
    <w:rsid w:val="007F750D"/>
    <w:rsid w:val="00802C59"/>
    <w:rsid w:val="00812D5C"/>
    <w:rsid w:val="0081641E"/>
    <w:rsid w:val="008445AC"/>
    <w:rsid w:val="00844866"/>
    <w:rsid w:val="008A62AA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82528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70783"/>
    <w:rsid w:val="00E90511"/>
    <w:rsid w:val="00E95A91"/>
    <w:rsid w:val="00EB20C7"/>
    <w:rsid w:val="00EB3369"/>
    <w:rsid w:val="00F014D7"/>
    <w:rsid w:val="00F1114A"/>
    <w:rsid w:val="00F176F8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3586</Characters>
  <Application>Microsoft Macintosh Word</Application>
  <DocSecurity>0</DocSecurity>
  <Lines>29</Lines>
  <Paragraphs>8</Paragraphs>
  <ScaleCrop>false</ScaleCrop>
  <Company>Shelby County Schools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2016-10-28T19:26:00Z</cp:lastPrinted>
  <dcterms:created xsi:type="dcterms:W3CDTF">2016-12-09T20:32:00Z</dcterms:created>
  <dcterms:modified xsi:type="dcterms:W3CDTF">2016-12-09T20:32:00Z</dcterms:modified>
</cp:coreProperties>
</file>