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2B59" w14:textId="77777777" w:rsidR="00950C61" w:rsidRDefault="00810D3D" w:rsidP="00810D3D">
      <w:pPr>
        <w:jc w:val="center"/>
        <w:rPr>
          <w:rFonts w:ascii="Academy Engraved LET" w:hAnsi="Academy Engraved LET"/>
          <w:color w:val="000090"/>
        </w:rPr>
      </w:pPr>
      <w:bookmarkStart w:id="0" w:name="_GoBack"/>
      <w:bookmarkEnd w:id="0"/>
      <w:r>
        <w:rPr>
          <w:rFonts w:ascii="Academy Engraved LET" w:hAnsi="Academy Engraved LET"/>
          <w:color w:val="000090"/>
        </w:rPr>
        <w:t>Lesson Plans</w:t>
      </w:r>
    </w:p>
    <w:p w14:paraId="58B0D850"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R. Stafford</w:t>
      </w:r>
    </w:p>
    <w:p w14:paraId="13674CE2" w14:textId="77777777" w:rsidR="00810D3D" w:rsidRDefault="00810D3D" w:rsidP="00810D3D">
      <w:pPr>
        <w:jc w:val="center"/>
        <w:rPr>
          <w:rFonts w:ascii="Academy Engraved LET" w:hAnsi="Academy Engraved LET"/>
          <w:color w:val="000090"/>
        </w:rPr>
      </w:pPr>
      <w:r>
        <w:rPr>
          <w:rFonts w:ascii="Academy Engraved LET" w:hAnsi="Academy Engraved LET"/>
          <w:color w:val="000090"/>
        </w:rPr>
        <w:t xml:space="preserve">7/8 </w:t>
      </w:r>
      <w:proofErr w:type="gramStart"/>
      <w:r>
        <w:rPr>
          <w:rFonts w:ascii="Academy Engraved LET" w:hAnsi="Academy Engraved LET"/>
          <w:color w:val="000090"/>
        </w:rPr>
        <w:t>grade</w:t>
      </w:r>
      <w:proofErr w:type="gramEnd"/>
    </w:p>
    <w:tbl>
      <w:tblPr>
        <w:tblStyle w:val="TableGrid"/>
        <w:tblW w:w="10704" w:type="dxa"/>
        <w:tblLook w:val="04A0" w:firstRow="1" w:lastRow="0" w:firstColumn="1" w:lastColumn="0" w:noHBand="0" w:noVBand="1"/>
      </w:tblPr>
      <w:tblGrid>
        <w:gridCol w:w="1261"/>
        <w:gridCol w:w="2501"/>
        <w:gridCol w:w="2934"/>
        <w:gridCol w:w="2173"/>
        <w:gridCol w:w="1835"/>
      </w:tblGrid>
      <w:tr w:rsidR="00810D3D" w:rsidRPr="00D2178B" w14:paraId="446A34F3" w14:textId="77777777" w:rsidTr="00810D3D">
        <w:tc>
          <w:tcPr>
            <w:tcW w:w="1278" w:type="dxa"/>
          </w:tcPr>
          <w:p w14:paraId="7CFD2914" w14:textId="77777777" w:rsidR="00810D3D" w:rsidRPr="00D2178B" w:rsidRDefault="00810D3D" w:rsidP="00810D3D">
            <w:pPr>
              <w:rPr>
                <w:rFonts w:ascii="Arial Narrow" w:hAnsi="Arial Narrow"/>
                <w:color w:val="000090"/>
                <w:sz w:val="16"/>
                <w:szCs w:val="16"/>
              </w:rPr>
            </w:pPr>
            <w:r w:rsidRPr="00D2178B">
              <w:rPr>
                <w:rFonts w:ascii="Arial Narrow" w:hAnsi="Arial Narrow"/>
                <w:color w:val="000090"/>
                <w:sz w:val="16"/>
                <w:szCs w:val="16"/>
              </w:rPr>
              <w:t>Week of:</w:t>
            </w:r>
          </w:p>
          <w:p w14:paraId="171DE033" w14:textId="77777777" w:rsidR="004B5B36" w:rsidRPr="00D2178B" w:rsidRDefault="004B5B36" w:rsidP="00810D3D">
            <w:pPr>
              <w:rPr>
                <w:rFonts w:ascii="Arial Narrow" w:hAnsi="Arial Narrow"/>
                <w:color w:val="000090"/>
                <w:sz w:val="16"/>
                <w:szCs w:val="16"/>
              </w:rPr>
            </w:pPr>
            <w:r w:rsidRPr="00D2178B">
              <w:rPr>
                <w:rFonts w:ascii="Arial Narrow" w:hAnsi="Arial Narrow"/>
                <w:color w:val="000090"/>
                <w:sz w:val="16"/>
                <w:szCs w:val="16"/>
              </w:rPr>
              <w:t>April 13-17</w:t>
            </w:r>
          </w:p>
        </w:tc>
        <w:tc>
          <w:tcPr>
            <w:tcW w:w="2586" w:type="dxa"/>
          </w:tcPr>
          <w:p w14:paraId="702EC8C9" w14:textId="77777777" w:rsidR="00810D3D" w:rsidRPr="00D2178B" w:rsidRDefault="00810D3D" w:rsidP="00810D3D">
            <w:pPr>
              <w:jc w:val="center"/>
              <w:rPr>
                <w:rFonts w:ascii="Arial Narrow" w:hAnsi="Arial Narrow"/>
                <w:b/>
                <w:color w:val="943634" w:themeColor="accent2" w:themeShade="BF"/>
                <w:sz w:val="16"/>
                <w:szCs w:val="16"/>
                <w:u w:val="single"/>
              </w:rPr>
            </w:pPr>
            <w:r w:rsidRPr="00D2178B">
              <w:rPr>
                <w:rFonts w:ascii="Arial Narrow" w:hAnsi="Arial Narrow"/>
                <w:b/>
                <w:color w:val="943634" w:themeColor="accent2" w:themeShade="BF"/>
                <w:sz w:val="16"/>
                <w:szCs w:val="16"/>
                <w:u w:val="single"/>
              </w:rPr>
              <w:t>7</w:t>
            </w:r>
            <w:r w:rsidRPr="00D2178B">
              <w:rPr>
                <w:rFonts w:ascii="Arial Narrow" w:hAnsi="Arial Narrow"/>
                <w:b/>
                <w:color w:val="943634" w:themeColor="accent2" w:themeShade="BF"/>
                <w:sz w:val="16"/>
                <w:szCs w:val="16"/>
                <w:u w:val="single"/>
                <w:vertAlign w:val="superscript"/>
              </w:rPr>
              <w:t>th</w:t>
            </w:r>
            <w:r w:rsidRPr="00D2178B">
              <w:rPr>
                <w:rFonts w:ascii="Arial Narrow" w:hAnsi="Arial Narrow"/>
                <w:b/>
                <w:color w:val="943634" w:themeColor="accent2" w:themeShade="BF"/>
                <w:sz w:val="16"/>
                <w:szCs w:val="16"/>
                <w:u w:val="single"/>
              </w:rPr>
              <w:t xml:space="preserve"> World History</w:t>
            </w:r>
          </w:p>
        </w:tc>
        <w:tc>
          <w:tcPr>
            <w:tcW w:w="3060" w:type="dxa"/>
          </w:tcPr>
          <w:p w14:paraId="4DD9B311" w14:textId="77777777" w:rsidR="00810D3D" w:rsidRPr="00D2178B" w:rsidRDefault="00810D3D" w:rsidP="00810D3D">
            <w:pPr>
              <w:jc w:val="center"/>
              <w:rPr>
                <w:rFonts w:ascii="Arial Narrow" w:hAnsi="Arial Narrow"/>
                <w:b/>
                <w:color w:val="943634" w:themeColor="accent2" w:themeShade="BF"/>
                <w:sz w:val="16"/>
                <w:szCs w:val="16"/>
                <w:u w:val="single"/>
              </w:rPr>
            </w:pPr>
            <w:r w:rsidRPr="00D2178B">
              <w:rPr>
                <w:rFonts w:ascii="Arial Narrow" w:hAnsi="Arial Narrow"/>
                <w:b/>
                <w:color w:val="943634" w:themeColor="accent2" w:themeShade="BF"/>
                <w:sz w:val="16"/>
                <w:szCs w:val="16"/>
                <w:u w:val="single"/>
              </w:rPr>
              <w:t>8</w:t>
            </w:r>
            <w:r w:rsidRPr="00D2178B">
              <w:rPr>
                <w:rFonts w:ascii="Arial Narrow" w:hAnsi="Arial Narrow"/>
                <w:b/>
                <w:color w:val="943634" w:themeColor="accent2" w:themeShade="BF"/>
                <w:sz w:val="16"/>
                <w:szCs w:val="16"/>
                <w:u w:val="single"/>
                <w:vertAlign w:val="superscript"/>
              </w:rPr>
              <w:t>th</w:t>
            </w:r>
            <w:r w:rsidRPr="00D2178B">
              <w:rPr>
                <w:rFonts w:ascii="Arial Narrow" w:hAnsi="Arial Narrow"/>
                <w:b/>
                <w:color w:val="943634" w:themeColor="accent2" w:themeShade="BF"/>
                <w:sz w:val="16"/>
                <w:szCs w:val="16"/>
                <w:u w:val="single"/>
              </w:rPr>
              <w:t xml:space="preserve"> US History</w:t>
            </w:r>
          </w:p>
        </w:tc>
        <w:tc>
          <w:tcPr>
            <w:tcW w:w="2250" w:type="dxa"/>
          </w:tcPr>
          <w:p w14:paraId="33B76A52" w14:textId="77777777" w:rsidR="00810D3D" w:rsidRPr="00D2178B" w:rsidRDefault="00810D3D" w:rsidP="00810D3D">
            <w:pPr>
              <w:jc w:val="center"/>
              <w:rPr>
                <w:rFonts w:ascii="Arial Narrow" w:hAnsi="Arial Narrow"/>
                <w:b/>
                <w:color w:val="943634" w:themeColor="accent2" w:themeShade="BF"/>
                <w:sz w:val="16"/>
                <w:szCs w:val="16"/>
                <w:u w:val="single"/>
              </w:rPr>
            </w:pPr>
            <w:r w:rsidRPr="00D2178B">
              <w:rPr>
                <w:rFonts w:ascii="Arial Narrow" w:hAnsi="Arial Narrow"/>
                <w:b/>
                <w:color w:val="943634" w:themeColor="accent2" w:themeShade="BF"/>
                <w:sz w:val="16"/>
                <w:szCs w:val="16"/>
                <w:u w:val="single"/>
              </w:rPr>
              <w:t>7</w:t>
            </w:r>
            <w:r w:rsidRPr="00D2178B">
              <w:rPr>
                <w:rFonts w:ascii="Arial Narrow" w:hAnsi="Arial Narrow"/>
                <w:b/>
                <w:color w:val="943634" w:themeColor="accent2" w:themeShade="BF"/>
                <w:sz w:val="16"/>
                <w:szCs w:val="16"/>
                <w:u w:val="single"/>
                <w:vertAlign w:val="superscript"/>
              </w:rPr>
              <w:t>th</w:t>
            </w:r>
            <w:r w:rsidRPr="00D2178B">
              <w:rPr>
                <w:rFonts w:ascii="Arial Narrow" w:hAnsi="Arial Narrow"/>
                <w:b/>
                <w:color w:val="943634" w:themeColor="accent2" w:themeShade="BF"/>
                <w:sz w:val="16"/>
                <w:szCs w:val="16"/>
                <w:u w:val="single"/>
              </w:rPr>
              <w:t xml:space="preserve"> Lang. Arts</w:t>
            </w:r>
          </w:p>
        </w:tc>
        <w:tc>
          <w:tcPr>
            <w:tcW w:w="1530" w:type="dxa"/>
          </w:tcPr>
          <w:p w14:paraId="1E7688C8" w14:textId="77777777" w:rsidR="00810D3D" w:rsidRPr="00D2178B" w:rsidRDefault="00810D3D" w:rsidP="00810D3D">
            <w:pPr>
              <w:jc w:val="center"/>
              <w:rPr>
                <w:rFonts w:ascii="Arial Narrow" w:hAnsi="Arial Narrow"/>
                <w:b/>
                <w:color w:val="943634" w:themeColor="accent2" w:themeShade="BF"/>
                <w:sz w:val="16"/>
                <w:szCs w:val="16"/>
                <w:u w:val="single"/>
              </w:rPr>
            </w:pPr>
            <w:r w:rsidRPr="00D2178B">
              <w:rPr>
                <w:rFonts w:ascii="Arial Narrow" w:hAnsi="Arial Narrow"/>
                <w:b/>
                <w:color w:val="943634" w:themeColor="accent2" w:themeShade="BF"/>
                <w:sz w:val="16"/>
                <w:szCs w:val="16"/>
                <w:u w:val="single"/>
              </w:rPr>
              <w:t>Intervention</w:t>
            </w:r>
          </w:p>
        </w:tc>
      </w:tr>
      <w:tr w:rsidR="00810D3D" w:rsidRPr="00D2178B" w14:paraId="6E608D59" w14:textId="77777777" w:rsidTr="00810D3D">
        <w:tc>
          <w:tcPr>
            <w:tcW w:w="1278" w:type="dxa"/>
          </w:tcPr>
          <w:p w14:paraId="397E3561"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Monday</w:t>
            </w:r>
          </w:p>
        </w:tc>
        <w:tc>
          <w:tcPr>
            <w:tcW w:w="2586" w:type="dxa"/>
          </w:tcPr>
          <w:p w14:paraId="39D2A1AE" w14:textId="77777777" w:rsidR="004B5B36" w:rsidRPr="00D2178B" w:rsidRDefault="004B5B36" w:rsidP="004B5B36">
            <w:pPr>
              <w:pStyle w:val="NormalWeb"/>
              <w:rPr>
                <w:rFonts w:ascii="Arial Narrow" w:hAnsi="Arial Narrow"/>
                <w:b/>
                <w:sz w:val="16"/>
                <w:szCs w:val="16"/>
              </w:rPr>
            </w:pPr>
            <w:r w:rsidRPr="00D2178B">
              <w:rPr>
                <w:rFonts w:ascii="Arial Narrow" w:hAnsi="Arial Narrow"/>
                <w:b/>
                <w:color w:val="000000" w:themeColor="text1"/>
                <w:sz w:val="16"/>
                <w:szCs w:val="16"/>
              </w:rPr>
              <w:t xml:space="preserve">Objective: </w:t>
            </w:r>
            <w:r w:rsidRPr="00D2178B">
              <w:rPr>
                <w:rFonts w:ascii="Arial Narrow" w:hAnsi="Arial Narrow"/>
                <w:b/>
                <w:sz w:val="16"/>
                <w:szCs w:val="16"/>
              </w:rPr>
              <w:t xml:space="preserve">Students analyze the origins, accomplishments, and geographic diffusion of the Renaissance and the historical developments of the Reformation. </w:t>
            </w:r>
          </w:p>
          <w:p w14:paraId="60916913" w14:textId="77777777" w:rsidR="004B5B36" w:rsidRPr="00D2178B" w:rsidRDefault="004B5B36" w:rsidP="004B5B36">
            <w:pPr>
              <w:rPr>
                <w:rFonts w:ascii="Arial Narrow" w:hAnsi="Arial Narrow"/>
                <w:b/>
                <w:color w:val="FF0080"/>
                <w:sz w:val="16"/>
                <w:szCs w:val="16"/>
              </w:rPr>
            </w:pPr>
            <w:r w:rsidRPr="00D2178B">
              <w:rPr>
                <w:rFonts w:ascii="Arial Narrow" w:hAnsi="Arial Narrow"/>
                <w:b/>
                <w:color w:val="FF0080"/>
                <w:sz w:val="16"/>
                <w:szCs w:val="16"/>
              </w:rPr>
              <w:t>SPI/CCS:</w:t>
            </w:r>
          </w:p>
          <w:p w14:paraId="4578E813" w14:textId="77777777" w:rsidR="004B5B36" w:rsidRPr="00D2178B" w:rsidRDefault="004B5B36" w:rsidP="004B5B36">
            <w:pPr>
              <w:pStyle w:val="NormalWeb"/>
              <w:rPr>
                <w:rFonts w:ascii="Arial Narrow" w:hAnsi="Arial Narrow"/>
                <w:b/>
                <w:color w:val="FF0080"/>
                <w:sz w:val="16"/>
                <w:szCs w:val="16"/>
              </w:rPr>
            </w:pPr>
            <w:r w:rsidRPr="00D2178B">
              <w:rPr>
                <w:rFonts w:ascii="Arial Narrow" w:hAnsi="Arial Narrow"/>
                <w:b/>
                <w:color w:val="FF0080"/>
                <w:sz w:val="16"/>
                <w:szCs w:val="16"/>
              </w:rPr>
              <w:t xml:space="preserve">7.53 Explain the heightened influence of the Catholic Church, the growth of literacy, the spread of printed books, the explosion of knowledge and the Church’s reaction to these developments. (C, H, P) </w:t>
            </w:r>
          </w:p>
          <w:p w14:paraId="4A6C0980" w14:textId="77777777" w:rsidR="004B5B36" w:rsidRPr="00D2178B" w:rsidRDefault="004B5B36" w:rsidP="004B5B36">
            <w:pPr>
              <w:pStyle w:val="NormalWeb"/>
              <w:rPr>
                <w:rFonts w:ascii="Arial Narrow" w:hAnsi="Arial Narrow"/>
                <w:b/>
                <w:color w:val="FF0080"/>
                <w:sz w:val="16"/>
                <w:szCs w:val="16"/>
              </w:rPr>
            </w:pPr>
            <w:r w:rsidRPr="00D2178B">
              <w:rPr>
                <w:rFonts w:ascii="Arial Narrow" w:hAnsi="Arial Narrow"/>
                <w:b/>
                <w:color w:val="FF0080"/>
                <w:sz w:val="16"/>
                <w:szCs w:val="16"/>
              </w:rPr>
              <w:t xml:space="preserve">7.55 Outline the reasons for the growing discontent with the Catholic Church, including the main ideas of Martin Luther (salvation by faith), John Calvin (predestination), </w:t>
            </w:r>
            <w:proofErr w:type="spellStart"/>
            <w:r w:rsidRPr="00D2178B">
              <w:rPr>
                <w:rFonts w:ascii="Arial Narrow" w:hAnsi="Arial Narrow"/>
                <w:b/>
                <w:color w:val="FF0080"/>
                <w:sz w:val="16"/>
                <w:szCs w:val="16"/>
              </w:rPr>
              <w:t>Desiderius</w:t>
            </w:r>
            <w:proofErr w:type="spellEnd"/>
            <w:r w:rsidRPr="00D2178B">
              <w:rPr>
                <w:rFonts w:ascii="Arial Narrow" w:hAnsi="Arial Narrow"/>
                <w:b/>
                <w:color w:val="FF0080"/>
                <w:sz w:val="16"/>
                <w:szCs w:val="16"/>
              </w:rPr>
              <w:t xml:space="preserve"> Erasmus (free will), and William Tyndale (translating the Bible into English), and their attempts to reconcile what they viewed as God’s word with Church action. (C, H, P) </w:t>
            </w:r>
          </w:p>
          <w:p w14:paraId="2DB56338"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Focus Questions:</w:t>
            </w:r>
          </w:p>
          <w:p w14:paraId="22AC2E84"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How did Martin Luther lead a reformation against the catholic church?</w:t>
            </w:r>
          </w:p>
          <w:p w14:paraId="42814942"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were indulgences and why did they become controversial?</w:t>
            </w:r>
          </w:p>
          <w:p w14:paraId="74E43181"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is Calvinism?</w:t>
            </w:r>
          </w:p>
          <w:p w14:paraId="714C1B78"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were John Calvin’s basic beliefs about God’s will?</w:t>
            </w:r>
          </w:p>
          <w:p w14:paraId="0FC6C34E"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were Protestants and Catholics?  How are they alike/different?</w:t>
            </w:r>
          </w:p>
          <w:p w14:paraId="573F52CA"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did the Council of Trent accomplish?</w:t>
            </w:r>
          </w:p>
          <w:p w14:paraId="3357E5DA"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was the Counter-Reformation?</w:t>
            </w:r>
          </w:p>
          <w:p w14:paraId="4E19A733"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Why was Mary I known as “Bloody Mary”?</w:t>
            </w:r>
          </w:p>
          <w:p w14:paraId="4930228C" w14:textId="77777777" w:rsidR="004B5B36" w:rsidRPr="00D2178B" w:rsidRDefault="004B5B36" w:rsidP="004B5B36">
            <w:pPr>
              <w:rPr>
                <w:rFonts w:ascii="Arial Narrow" w:hAnsi="Arial Narrow"/>
                <w:b/>
                <w:color w:val="008000"/>
                <w:sz w:val="16"/>
                <w:szCs w:val="16"/>
              </w:rPr>
            </w:pPr>
            <w:r w:rsidRPr="00D2178B">
              <w:rPr>
                <w:rFonts w:ascii="Arial Narrow" w:hAnsi="Arial Narrow"/>
                <w:b/>
                <w:color w:val="008000"/>
                <w:sz w:val="16"/>
                <w:szCs w:val="16"/>
              </w:rPr>
              <w:t>Agenda:</w:t>
            </w:r>
          </w:p>
          <w:p w14:paraId="56AA3896" w14:textId="77777777" w:rsidR="004B5B36" w:rsidRPr="00D2178B" w:rsidRDefault="004B5B36" w:rsidP="004B5B36">
            <w:pPr>
              <w:pStyle w:val="ListParagraph"/>
              <w:numPr>
                <w:ilvl w:val="0"/>
                <w:numId w:val="1"/>
              </w:numPr>
              <w:rPr>
                <w:rFonts w:ascii="Arial Narrow" w:hAnsi="Arial Narrow"/>
                <w:b/>
                <w:color w:val="008000"/>
                <w:sz w:val="16"/>
                <w:szCs w:val="16"/>
              </w:rPr>
            </w:pPr>
            <w:r w:rsidRPr="00D2178B">
              <w:rPr>
                <w:rFonts w:ascii="Arial Narrow" w:hAnsi="Arial Narrow"/>
                <w:b/>
                <w:color w:val="008000"/>
                <w:sz w:val="16"/>
                <w:szCs w:val="16"/>
              </w:rPr>
              <w:t>Review Reformation</w:t>
            </w:r>
          </w:p>
          <w:p w14:paraId="5B49C9A0" w14:textId="77777777" w:rsidR="004B5B36" w:rsidRPr="00D2178B" w:rsidRDefault="004B5B36" w:rsidP="004B5B36">
            <w:pPr>
              <w:pStyle w:val="ListParagraph"/>
              <w:numPr>
                <w:ilvl w:val="0"/>
                <w:numId w:val="1"/>
              </w:numPr>
              <w:rPr>
                <w:rFonts w:ascii="Arial Narrow" w:hAnsi="Arial Narrow"/>
                <w:b/>
                <w:color w:val="008000"/>
                <w:sz w:val="16"/>
                <w:szCs w:val="16"/>
              </w:rPr>
            </w:pPr>
            <w:r w:rsidRPr="00D2178B">
              <w:rPr>
                <w:rFonts w:ascii="Arial Narrow" w:hAnsi="Arial Narrow"/>
                <w:b/>
                <w:color w:val="008000"/>
                <w:sz w:val="16"/>
                <w:szCs w:val="16"/>
              </w:rPr>
              <w:t>Ch. 20 vocabulary</w:t>
            </w:r>
          </w:p>
          <w:p w14:paraId="38C8F7FC" w14:textId="77777777" w:rsidR="00810D3D" w:rsidRPr="00D2178B" w:rsidRDefault="004B5B36" w:rsidP="004B5B36">
            <w:pPr>
              <w:rPr>
                <w:rFonts w:ascii="Arial Narrow" w:hAnsi="Arial Narrow"/>
                <w:color w:val="800000"/>
                <w:sz w:val="16"/>
                <w:szCs w:val="16"/>
              </w:rPr>
            </w:pPr>
            <w:r w:rsidRPr="00D2178B">
              <w:rPr>
                <w:rFonts w:ascii="Arial Narrow" w:hAnsi="Arial Narrow"/>
                <w:b/>
                <w:color w:val="800000"/>
                <w:sz w:val="16"/>
                <w:szCs w:val="16"/>
              </w:rPr>
              <w:t>HW:  Review for test</w:t>
            </w:r>
          </w:p>
        </w:tc>
        <w:tc>
          <w:tcPr>
            <w:tcW w:w="3060" w:type="dxa"/>
          </w:tcPr>
          <w:p w14:paraId="10DE57DD"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 xml:space="preserve">Objective: </w:t>
            </w:r>
          </w:p>
          <w:p w14:paraId="3CDD808B" w14:textId="77777777" w:rsidR="00BD11CD" w:rsidRPr="00D2178B" w:rsidRDefault="00BD11CD" w:rsidP="00BD11CD">
            <w:pPr>
              <w:pStyle w:val="NormalWeb"/>
              <w:rPr>
                <w:rFonts w:ascii="Arial Narrow" w:hAnsi="Arial Narrow"/>
                <w:sz w:val="16"/>
                <w:szCs w:val="16"/>
              </w:rPr>
            </w:pPr>
            <w:r w:rsidRPr="00D2178B">
              <w:rPr>
                <w:rFonts w:ascii="Arial Narrow" w:hAnsi="Arial Narrow"/>
                <w:sz w:val="16"/>
                <w:szCs w:val="16"/>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1899245F" w14:textId="77777777" w:rsidR="00BD11CD" w:rsidRPr="00D2178B" w:rsidRDefault="00BD11CD" w:rsidP="00BD11CD">
            <w:pPr>
              <w:pStyle w:val="NormalWeb"/>
              <w:rPr>
                <w:rFonts w:ascii="Arial Narrow" w:hAnsi="Arial Narrow"/>
                <w:sz w:val="16"/>
                <w:szCs w:val="16"/>
              </w:rPr>
            </w:pPr>
            <w:r w:rsidRPr="00D2178B">
              <w:rPr>
                <w:rFonts w:ascii="Arial Narrow" w:hAnsi="Arial Narrow"/>
                <w:sz w:val="16"/>
                <w:szCs w:val="16"/>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14:paraId="46151C1D" w14:textId="77777777" w:rsidR="00BD11CD" w:rsidRPr="00D2178B" w:rsidRDefault="00BD11CD" w:rsidP="00BD11CD">
            <w:pPr>
              <w:pStyle w:val="NormalWeb"/>
              <w:rPr>
                <w:rFonts w:ascii="Arial Narrow" w:hAnsi="Arial Narrow"/>
                <w:color w:val="0000FF"/>
                <w:sz w:val="16"/>
                <w:szCs w:val="16"/>
              </w:rPr>
            </w:pPr>
            <w:r w:rsidRPr="00D2178B">
              <w:rPr>
                <w:rFonts w:ascii="Arial Narrow" w:hAnsi="Arial Narrow"/>
                <w:color w:val="0000FF"/>
                <w:sz w:val="16"/>
                <w:szCs w:val="16"/>
              </w:rPr>
              <w:t xml:space="preserve">Focus Question:  </w:t>
            </w:r>
          </w:p>
          <w:p w14:paraId="32E468F1" w14:textId="77777777" w:rsidR="00BD11CD" w:rsidRPr="00D2178B" w:rsidRDefault="00BD11CD" w:rsidP="00BD11CD">
            <w:pPr>
              <w:pStyle w:val="NormalWeb"/>
              <w:rPr>
                <w:rFonts w:ascii="Arial Narrow" w:hAnsi="Arial Narrow"/>
                <w:color w:val="0000FF"/>
                <w:sz w:val="16"/>
                <w:szCs w:val="16"/>
              </w:rPr>
            </w:pPr>
            <w:r w:rsidRPr="00D2178B">
              <w:rPr>
                <w:rFonts w:ascii="Arial Narrow" w:hAnsi="Arial Narrow"/>
                <w:color w:val="0000FF"/>
                <w:sz w:val="16"/>
                <w:szCs w:val="16"/>
              </w:rPr>
              <w:t>How did geography, economics, and land boundaries in the North and South of the Civil War lead to over-rated perceptions of victory?</w:t>
            </w:r>
          </w:p>
          <w:p w14:paraId="7F9AA84F" w14:textId="77777777" w:rsidR="00810D3D" w:rsidRPr="00D2178B" w:rsidRDefault="00810D3D" w:rsidP="00810D3D">
            <w:pPr>
              <w:rPr>
                <w:rFonts w:ascii="Arial Narrow" w:hAnsi="Arial Narrow"/>
                <w:color w:val="FF0080"/>
                <w:sz w:val="16"/>
                <w:szCs w:val="16"/>
              </w:rPr>
            </w:pPr>
            <w:r w:rsidRPr="00D2178B">
              <w:rPr>
                <w:rFonts w:ascii="Arial Narrow" w:hAnsi="Arial Narrow"/>
                <w:color w:val="FF0080"/>
                <w:sz w:val="16"/>
                <w:szCs w:val="16"/>
              </w:rPr>
              <w:t>SPI/CCS:</w:t>
            </w:r>
          </w:p>
          <w:p w14:paraId="6B37D8D4"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8.72 Identify on a map the boundaries constituting the North and the South and delineate and evaluate the geographical differences between the two regions, including the differences between agrarians and industrialists. </w:t>
            </w:r>
          </w:p>
          <w:p w14:paraId="58864037"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8.73 Describe the influence of industrialization and technological developments of the regions, including human modification of the landscape and how physical geography shaped human actions-growth of cities, deforestation, farming and mineral extraction. </w:t>
            </w:r>
          </w:p>
          <w:p w14:paraId="315A59EB"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8.74 Evaluate each candidate and the election of 1860 and analyze how that campaign reflected the sectional turmoil in the country. </w:t>
            </w:r>
          </w:p>
          <w:p w14:paraId="72386156"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8.75 Explain the geographical division of Tennessee over the issue of slavery and secession, including Governor Harris, the secession convention vote of 1861, anti-secession efforts, and Scott County. </w:t>
            </w:r>
          </w:p>
          <w:p w14:paraId="77FB1FB1"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8.76 Describe Abraham Lincoln’s presidency and his significant writings and speeches, including his House Divided speech in 1858, Gettysburg Address in 1863, Emancipation Proclamation in 1863 and inaugural addresses in 1861 and 1865. </w:t>
            </w:r>
          </w:p>
          <w:p w14:paraId="77FBC873"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8.77 Explain the roles of leaders during the Civil War, including Ulysses S. Grant, Jefferson Davis, Robert E. Lee, Stonewall Jackson and soldiers on both sides of the war, </w:t>
            </w:r>
            <w:r w:rsidRPr="00D2178B">
              <w:rPr>
                <w:rFonts w:ascii="Arial Narrow" w:hAnsi="Arial Narrow"/>
                <w:color w:val="FF0080"/>
                <w:sz w:val="16"/>
                <w:szCs w:val="16"/>
              </w:rPr>
              <w:lastRenderedPageBreak/>
              <w:t xml:space="preserve">including Tennesseans David Farragut, Nathan Bedford Forrest and William Brownlow. </w:t>
            </w:r>
          </w:p>
          <w:p w14:paraId="1145ED6C"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8.78 Describe African- American involvement in the Union army, including the Massachusetts 54th Regiment and the 13th U.S. Colored Troops in the Battle of Nashville. </w:t>
            </w:r>
          </w:p>
          <w:p w14:paraId="42B215A3"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8.79 Cite textual evidence analyzing the life of the common soldier in the Civil War, including Sam Watkins and Sam Davis. </w:t>
            </w:r>
          </w:p>
          <w:p w14:paraId="44F4DA0B" w14:textId="77777777" w:rsidR="00C35D63"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8.80 Trace the critical developments and events in the war, including geographical advantages and economic advantages of both sides, technological advances and the location and significance of the following battles</w:t>
            </w:r>
            <w:proofErr w:type="gramStart"/>
            <w:r w:rsidRPr="00D2178B">
              <w:rPr>
                <w:rFonts w:ascii="Arial Narrow" w:hAnsi="Arial Narrow"/>
                <w:color w:val="FF0080"/>
                <w:sz w:val="16"/>
                <w:szCs w:val="16"/>
              </w:rPr>
              <w:t>:•</w:t>
            </w:r>
            <w:proofErr w:type="gramEnd"/>
            <w:r w:rsidRPr="00D2178B">
              <w:rPr>
                <w:rFonts w:ascii="Arial Narrow" w:hAnsi="Arial Narrow"/>
                <w:color w:val="FF0080"/>
                <w:sz w:val="16"/>
                <w:szCs w:val="16"/>
              </w:rPr>
              <w:t xml:space="preserve"> Anaconda Plan • First Battle of Bull</w:t>
            </w:r>
            <w:r w:rsidRPr="00D2178B">
              <w:rPr>
                <w:rFonts w:ascii="Arial Narrow" w:hAnsi="Arial Narrow"/>
                <w:color w:val="FF0080"/>
                <w:sz w:val="16"/>
                <w:szCs w:val="16"/>
              </w:rPr>
              <w:br/>
              <w:t xml:space="preserve">Run • Fort Henry and Fort </w:t>
            </w:r>
            <w:proofErr w:type="spellStart"/>
            <w:r w:rsidRPr="00D2178B">
              <w:rPr>
                <w:rFonts w:ascii="Arial Narrow" w:hAnsi="Arial Narrow"/>
                <w:color w:val="FF0080"/>
                <w:sz w:val="16"/>
                <w:szCs w:val="16"/>
              </w:rPr>
              <w:t>Donelson</w:t>
            </w:r>
            <w:proofErr w:type="spellEnd"/>
            <w:r w:rsidRPr="00D2178B">
              <w:rPr>
                <w:rFonts w:ascii="Arial Narrow" w:hAnsi="Arial Narrow"/>
                <w:color w:val="FF0080"/>
                <w:sz w:val="16"/>
                <w:szCs w:val="16"/>
              </w:rPr>
              <w:t xml:space="preserve"> • Shiloh • Antietam• Stones River •</w:t>
            </w:r>
            <w:r w:rsidRPr="00D2178B">
              <w:rPr>
                <w:rFonts w:ascii="Arial Narrow" w:hAnsi="Arial Narrow"/>
                <w:color w:val="FF0080"/>
                <w:sz w:val="16"/>
                <w:szCs w:val="16"/>
              </w:rPr>
              <w:br/>
              <w:t>Fredericksburg • Chancellorsville • Gettysburg • Vicksburg • Chickamauga • Lookout Mountain • Franklin • Nashville • Sherman’s “March to the Sea” • Appomattox Court House</w:t>
            </w:r>
            <w:r w:rsidRPr="00D2178B">
              <w:rPr>
                <w:rFonts w:ascii="Arial Narrow" w:hAnsi="Arial Narrow"/>
                <w:color w:val="FF0080"/>
                <w:sz w:val="16"/>
                <w:szCs w:val="16"/>
              </w:rPr>
              <w:br/>
            </w:r>
          </w:p>
          <w:p w14:paraId="005DAAF2" w14:textId="77777777" w:rsidR="00BD11CD" w:rsidRPr="00D2178B" w:rsidRDefault="00BD11CD" w:rsidP="00BD11CD">
            <w:pPr>
              <w:pStyle w:val="NormalWeb"/>
              <w:rPr>
                <w:rFonts w:ascii="Arial Narrow" w:hAnsi="Arial Narrow"/>
                <w:color w:val="FF0080"/>
                <w:sz w:val="16"/>
                <w:szCs w:val="16"/>
              </w:rPr>
            </w:pPr>
            <w:r w:rsidRPr="00D2178B">
              <w:rPr>
                <w:rFonts w:ascii="Arial Narrow" w:hAnsi="Arial Narrow"/>
                <w:color w:val="FF0080"/>
                <w:sz w:val="16"/>
                <w:szCs w:val="16"/>
              </w:rPr>
              <w:t xml:space="preserve">8.81 Assess the impact of the assassination of President Abraham Lincoln on both the North and the South. </w:t>
            </w:r>
          </w:p>
          <w:p w14:paraId="2473BC50" w14:textId="77777777" w:rsidR="00810D3D" w:rsidRPr="00D2178B" w:rsidRDefault="00810D3D" w:rsidP="00810D3D">
            <w:pPr>
              <w:rPr>
                <w:rFonts w:ascii="Arial Narrow" w:hAnsi="Arial Narrow"/>
                <w:color w:val="008000"/>
                <w:sz w:val="16"/>
                <w:szCs w:val="16"/>
              </w:rPr>
            </w:pPr>
            <w:r w:rsidRPr="00D2178B">
              <w:rPr>
                <w:rFonts w:ascii="Arial Narrow" w:hAnsi="Arial Narrow"/>
                <w:color w:val="008000"/>
                <w:sz w:val="16"/>
                <w:szCs w:val="16"/>
              </w:rPr>
              <w:t>Agenda:</w:t>
            </w:r>
          </w:p>
          <w:p w14:paraId="070C1DF6" w14:textId="77777777" w:rsidR="007E03D9" w:rsidRPr="00D2178B" w:rsidRDefault="007E03D9" w:rsidP="007E03D9">
            <w:pPr>
              <w:pStyle w:val="ListParagraph"/>
              <w:numPr>
                <w:ilvl w:val="0"/>
                <w:numId w:val="9"/>
              </w:numPr>
              <w:rPr>
                <w:rFonts w:ascii="Arial Narrow" w:hAnsi="Arial Narrow"/>
                <w:color w:val="008000"/>
                <w:sz w:val="16"/>
                <w:szCs w:val="16"/>
              </w:rPr>
            </w:pPr>
            <w:r w:rsidRPr="00D2178B">
              <w:rPr>
                <w:rFonts w:ascii="Arial Narrow" w:hAnsi="Arial Narrow"/>
                <w:color w:val="008000"/>
                <w:sz w:val="16"/>
                <w:szCs w:val="16"/>
              </w:rPr>
              <w:t>Introduce Ch. 16</w:t>
            </w:r>
          </w:p>
          <w:p w14:paraId="76E62082" w14:textId="77777777" w:rsidR="007E03D9" w:rsidRPr="00D2178B" w:rsidRDefault="007E03D9" w:rsidP="007E03D9">
            <w:pPr>
              <w:pStyle w:val="ListParagraph"/>
              <w:numPr>
                <w:ilvl w:val="0"/>
                <w:numId w:val="9"/>
              </w:numPr>
              <w:rPr>
                <w:rFonts w:ascii="Arial Narrow" w:hAnsi="Arial Narrow"/>
                <w:color w:val="008000"/>
                <w:sz w:val="16"/>
                <w:szCs w:val="16"/>
              </w:rPr>
            </w:pPr>
            <w:r w:rsidRPr="00D2178B">
              <w:rPr>
                <w:rFonts w:ascii="Arial Narrow" w:hAnsi="Arial Narrow"/>
                <w:color w:val="008000"/>
                <w:sz w:val="16"/>
                <w:szCs w:val="16"/>
              </w:rPr>
              <w:t>16-1 Notes</w:t>
            </w:r>
          </w:p>
          <w:p w14:paraId="757A19A1" w14:textId="77777777" w:rsidR="007E03D9" w:rsidRPr="00D2178B" w:rsidRDefault="007E03D9" w:rsidP="007E03D9">
            <w:pPr>
              <w:pStyle w:val="ListParagraph"/>
              <w:numPr>
                <w:ilvl w:val="0"/>
                <w:numId w:val="9"/>
              </w:numPr>
              <w:rPr>
                <w:rFonts w:ascii="Arial Narrow" w:hAnsi="Arial Narrow"/>
                <w:color w:val="008000"/>
                <w:sz w:val="16"/>
                <w:szCs w:val="16"/>
              </w:rPr>
            </w:pPr>
            <w:r w:rsidRPr="00D2178B">
              <w:rPr>
                <w:rFonts w:ascii="Arial Narrow" w:hAnsi="Arial Narrow"/>
                <w:color w:val="008000"/>
                <w:sz w:val="16"/>
                <w:szCs w:val="16"/>
              </w:rPr>
              <w:t>Video Clip</w:t>
            </w:r>
          </w:p>
          <w:p w14:paraId="68361FCF" w14:textId="77777777" w:rsidR="007E03D9" w:rsidRPr="00D2178B" w:rsidRDefault="007E03D9" w:rsidP="007E03D9">
            <w:pPr>
              <w:pStyle w:val="ListParagraph"/>
              <w:numPr>
                <w:ilvl w:val="0"/>
                <w:numId w:val="9"/>
              </w:numPr>
              <w:rPr>
                <w:rFonts w:ascii="Arial Narrow" w:hAnsi="Arial Narrow"/>
                <w:color w:val="008000"/>
                <w:sz w:val="16"/>
                <w:szCs w:val="16"/>
              </w:rPr>
            </w:pPr>
            <w:r w:rsidRPr="00D2178B">
              <w:rPr>
                <w:rFonts w:ascii="Arial Narrow" w:hAnsi="Arial Narrow"/>
                <w:color w:val="008000"/>
                <w:sz w:val="16"/>
                <w:szCs w:val="16"/>
              </w:rPr>
              <w:t>Review</w:t>
            </w:r>
          </w:p>
          <w:p w14:paraId="7F6F3ECF" w14:textId="77777777" w:rsidR="00810D3D" w:rsidRPr="00D2178B" w:rsidRDefault="00810D3D" w:rsidP="00810D3D">
            <w:pPr>
              <w:rPr>
                <w:rFonts w:ascii="Arial Narrow" w:hAnsi="Arial Narrow"/>
                <w:color w:val="000090"/>
                <w:sz w:val="16"/>
                <w:szCs w:val="16"/>
              </w:rPr>
            </w:pPr>
            <w:r w:rsidRPr="00D2178B">
              <w:rPr>
                <w:rFonts w:ascii="Arial Narrow" w:hAnsi="Arial Narrow"/>
                <w:color w:val="800000"/>
                <w:sz w:val="16"/>
                <w:szCs w:val="16"/>
              </w:rPr>
              <w:t>HW:</w:t>
            </w:r>
            <w:r w:rsidR="007E03D9" w:rsidRPr="00D2178B">
              <w:rPr>
                <w:rFonts w:ascii="Arial Narrow" w:hAnsi="Arial Narrow"/>
                <w:color w:val="800000"/>
                <w:sz w:val="16"/>
                <w:szCs w:val="16"/>
              </w:rPr>
              <w:t xml:space="preserve">  Complete 16-1 Focus Questions </w:t>
            </w:r>
          </w:p>
        </w:tc>
        <w:tc>
          <w:tcPr>
            <w:tcW w:w="2250" w:type="dxa"/>
          </w:tcPr>
          <w:p w14:paraId="033861C9" w14:textId="77777777" w:rsidR="00D2178B" w:rsidRPr="00D2178B" w:rsidRDefault="00D2178B" w:rsidP="00D2178B">
            <w:pPr>
              <w:rPr>
                <w:rFonts w:ascii="Arial Narrow" w:hAnsi="Arial Narrow" w:cs="Times New Roman"/>
                <w:b/>
                <w:sz w:val="16"/>
                <w:szCs w:val="16"/>
                <w:u w:val="single"/>
              </w:rPr>
            </w:pPr>
            <w:r w:rsidRPr="00D2178B">
              <w:rPr>
                <w:rFonts w:ascii="Arial Narrow" w:hAnsi="Arial Narrow" w:cs="Times New Roman"/>
                <w:b/>
                <w:sz w:val="16"/>
                <w:szCs w:val="16"/>
                <w:u w:val="single"/>
              </w:rPr>
              <w:lastRenderedPageBreak/>
              <w:t xml:space="preserve">Learning Goals: </w:t>
            </w:r>
          </w:p>
          <w:p w14:paraId="250C18A3"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1. Students will be able to read and comprehend a poem in order to grasp the meaning of different poetry concepts, including figurative meaning, connotative meaning, repetition, etc.</w:t>
            </w:r>
          </w:p>
          <w:p w14:paraId="5C19FD08"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2. Students will be able to understand why a poem was written in a certain form and how that form has an effect on the content.</w:t>
            </w:r>
          </w:p>
          <w:p w14:paraId="6C0D0840"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3.  Students will be able to correctly use new vocabulary words that are important to the comprehension of new literature.</w:t>
            </w:r>
          </w:p>
          <w:p w14:paraId="4B02721D"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4.  Students will be able to identify parts of speech, parts of sentences, and clauses with minimal use of an appendix. Students will also be able to identify correct punctuation and capitalization.</w:t>
            </w:r>
          </w:p>
          <w:p w14:paraId="37E0ADE9" w14:textId="77777777" w:rsidR="00D2178B" w:rsidRPr="00D2178B" w:rsidRDefault="00D2178B" w:rsidP="00D2178B">
            <w:pPr>
              <w:rPr>
                <w:rFonts w:ascii="Arial Narrow" w:hAnsi="Arial Narrow" w:cs="Times New Roman"/>
                <w:sz w:val="16"/>
                <w:szCs w:val="16"/>
              </w:rPr>
            </w:pPr>
          </w:p>
          <w:p w14:paraId="417C8249" w14:textId="77777777" w:rsidR="00D2178B" w:rsidRPr="00D2178B" w:rsidRDefault="00D2178B" w:rsidP="00D2178B">
            <w:pPr>
              <w:rPr>
                <w:rFonts w:ascii="Arial Narrow" w:hAnsi="Arial Narrow" w:cs="Times New Roman"/>
                <w:b/>
                <w:color w:val="FF0080"/>
                <w:sz w:val="16"/>
                <w:szCs w:val="16"/>
              </w:rPr>
            </w:pPr>
            <w:r w:rsidRPr="00D2178B">
              <w:rPr>
                <w:rFonts w:ascii="Arial Narrow" w:hAnsi="Arial Narrow" w:cs="Times New Roman"/>
                <w:b/>
                <w:color w:val="FF0080"/>
                <w:sz w:val="16"/>
                <w:szCs w:val="16"/>
                <w:u w:val="single"/>
              </w:rPr>
              <w:t>CCSS:</w:t>
            </w:r>
            <w:r w:rsidRPr="00D2178B">
              <w:rPr>
                <w:rFonts w:ascii="Arial Narrow" w:hAnsi="Arial Narrow" w:cs="Times New Roman"/>
                <w:b/>
                <w:color w:val="FF0080"/>
                <w:sz w:val="16"/>
                <w:szCs w:val="16"/>
              </w:rPr>
              <w:t xml:space="preserve"> </w:t>
            </w:r>
          </w:p>
          <w:p w14:paraId="609EFEAA"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RL.7.4: Determine the meaning of words and phrases as they are used in a text, including figurative and connotative meanings; analyze the impact of rhymes and other repetitions of sounds (e.g., alliteration) on a specific verse or stanza of a poem or section of a story or drama.</w:t>
            </w:r>
          </w:p>
          <w:p w14:paraId="4E9C98EC"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RL.7.5: Analyze how a drama’s or poem’s form or structure (e.g., soliloquy, sonnet) contributes to its meaning.</w:t>
            </w:r>
          </w:p>
          <w:p w14:paraId="68A3756A"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L.7.6: Acquire and use accurately grade-appropriate general academic and domain-specific words and phrases; gather vocabulary knowledge when considering a word or phrase important to comprehension or expression.</w:t>
            </w:r>
          </w:p>
          <w:p w14:paraId="61DC61FC"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L.7.1: Demonstrate command of the conventions of standard English grammar and usage when writing or speaking.</w:t>
            </w:r>
          </w:p>
          <w:p w14:paraId="5EA7F1C3" w14:textId="77777777" w:rsidR="00D2178B" w:rsidRPr="00D2178B" w:rsidRDefault="00D2178B" w:rsidP="00D2178B">
            <w:pPr>
              <w:rPr>
                <w:rFonts w:ascii="Arial Narrow" w:hAnsi="Arial Narrow" w:cs="Times New Roman"/>
                <w:sz w:val="16"/>
                <w:szCs w:val="16"/>
              </w:rPr>
            </w:pPr>
          </w:p>
          <w:p w14:paraId="6BF2B149" w14:textId="77777777" w:rsidR="00D2178B" w:rsidRPr="00D2178B" w:rsidRDefault="00D2178B" w:rsidP="00D2178B">
            <w:pPr>
              <w:rPr>
                <w:rFonts w:ascii="Arial Narrow" w:hAnsi="Arial Narrow" w:cs="Times New Roman"/>
                <w:b/>
                <w:color w:val="008000"/>
                <w:sz w:val="16"/>
                <w:szCs w:val="16"/>
              </w:rPr>
            </w:pPr>
            <w:r w:rsidRPr="00D2178B">
              <w:rPr>
                <w:rFonts w:ascii="Arial Narrow" w:hAnsi="Arial Narrow" w:cs="Times New Roman"/>
                <w:b/>
                <w:color w:val="008000"/>
                <w:sz w:val="16"/>
                <w:szCs w:val="16"/>
                <w:u w:val="single"/>
              </w:rPr>
              <w:t>Agenda:</w:t>
            </w:r>
          </w:p>
          <w:p w14:paraId="5888297D"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-D.G.P.</w:t>
            </w:r>
          </w:p>
          <w:p w14:paraId="4A24C985" w14:textId="7130AEC2"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-Go over D.G.P.</w:t>
            </w:r>
          </w:p>
          <w:p w14:paraId="73AD466E" w14:textId="5973D0D6"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 TCAP Review</w:t>
            </w:r>
          </w:p>
          <w:p w14:paraId="4B1F8AB7" w14:textId="585D5678"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w:t>
            </w:r>
            <w:r w:rsidRPr="00D2178B">
              <w:rPr>
                <w:rFonts w:ascii="Arial Narrow" w:hAnsi="Arial Narrow" w:cs="Times New Roman"/>
                <w:color w:val="008000"/>
                <w:sz w:val="16"/>
                <w:szCs w:val="16"/>
              </w:rPr>
              <w:t xml:space="preserve"> Acrostic Poem Activity</w:t>
            </w:r>
          </w:p>
          <w:p w14:paraId="0053CB5D" w14:textId="308423C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 xml:space="preserve">- </w:t>
            </w:r>
            <w:r w:rsidRPr="00D2178B">
              <w:rPr>
                <w:rFonts w:ascii="Arial Narrow" w:hAnsi="Arial Narrow" w:cs="Times New Roman"/>
                <w:color w:val="008000"/>
                <w:sz w:val="16"/>
                <w:szCs w:val="16"/>
              </w:rPr>
              <w:t>Make-up organization time.</w:t>
            </w:r>
          </w:p>
          <w:p w14:paraId="29AD4C4F" w14:textId="77777777" w:rsidR="00D2178B" w:rsidRPr="00D2178B" w:rsidRDefault="00D2178B" w:rsidP="00D2178B">
            <w:pPr>
              <w:rPr>
                <w:rFonts w:ascii="Arial Narrow" w:hAnsi="Arial Narrow" w:cs="Times New Roman"/>
                <w:sz w:val="16"/>
                <w:szCs w:val="16"/>
              </w:rPr>
            </w:pPr>
          </w:p>
          <w:p w14:paraId="78553BE7" w14:textId="77777777" w:rsidR="00D2178B" w:rsidRPr="00D2178B" w:rsidRDefault="00D2178B" w:rsidP="00D2178B">
            <w:pPr>
              <w:rPr>
                <w:rFonts w:ascii="Arial Narrow" w:hAnsi="Arial Narrow" w:cs="Times New Roman"/>
                <w:b/>
                <w:color w:val="800000"/>
                <w:sz w:val="16"/>
                <w:szCs w:val="16"/>
              </w:rPr>
            </w:pPr>
            <w:r w:rsidRPr="00D2178B">
              <w:rPr>
                <w:rFonts w:ascii="Arial Narrow" w:hAnsi="Arial Narrow" w:cs="Times New Roman"/>
                <w:b/>
                <w:color w:val="800000"/>
                <w:sz w:val="16"/>
                <w:szCs w:val="16"/>
                <w:u w:val="single"/>
              </w:rPr>
              <w:t>Homework:</w:t>
            </w:r>
            <w:r w:rsidRPr="00D2178B">
              <w:rPr>
                <w:rFonts w:ascii="Arial Narrow" w:hAnsi="Arial Narrow" w:cs="Times New Roman"/>
                <w:b/>
                <w:color w:val="800000"/>
                <w:sz w:val="16"/>
                <w:szCs w:val="16"/>
              </w:rPr>
              <w:t xml:space="preserve"> </w:t>
            </w:r>
          </w:p>
          <w:p w14:paraId="78E806E6" w14:textId="784FE78F" w:rsidR="00D2178B" w:rsidRPr="00D2178B" w:rsidRDefault="00D2178B" w:rsidP="00D2178B">
            <w:pPr>
              <w:rPr>
                <w:rFonts w:ascii="Arial Narrow" w:hAnsi="Arial Narrow" w:cs="Times New Roman"/>
                <w:color w:val="800000"/>
                <w:sz w:val="16"/>
                <w:szCs w:val="16"/>
              </w:rPr>
            </w:pPr>
            <w:r w:rsidRPr="00D2178B">
              <w:rPr>
                <w:rFonts w:ascii="Arial Narrow" w:hAnsi="Arial Narrow" w:cs="Times New Roman"/>
                <w:color w:val="800000"/>
                <w:sz w:val="16"/>
                <w:szCs w:val="16"/>
              </w:rPr>
              <w:t>-</w:t>
            </w:r>
            <w:r w:rsidRPr="00D2178B">
              <w:rPr>
                <w:rFonts w:ascii="Arial Narrow" w:hAnsi="Arial Narrow" w:cs="Times New Roman"/>
                <w:color w:val="800000"/>
                <w:sz w:val="16"/>
                <w:szCs w:val="16"/>
              </w:rPr>
              <w:t xml:space="preserve">Grade Reports were Issued Thursday, April 9.  The only way to submit missing work is to have it staples to </w:t>
            </w:r>
            <w:proofErr w:type="gramStart"/>
            <w:r w:rsidRPr="00D2178B">
              <w:rPr>
                <w:rFonts w:ascii="Arial Narrow" w:hAnsi="Arial Narrow" w:cs="Times New Roman"/>
                <w:color w:val="800000"/>
                <w:sz w:val="16"/>
                <w:szCs w:val="16"/>
              </w:rPr>
              <w:t>a the</w:t>
            </w:r>
            <w:proofErr w:type="gramEnd"/>
            <w:r w:rsidRPr="00D2178B">
              <w:rPr>
                <w:rFonts w:ascii="Arial Narrow" w:hAnsi="Arial Narrow" w:cs="Times New Roman"/>
                <w:color w:val="800000"/>
                <w:sz w:val="16"/>
                <w:szCs w:val="16"/>
              </w:rPr>
              <w:t xml:space="preserve"> signed grade report.</w:t>
            </w:r>
          </w:p>
          <w:p w14:paraId="64D1007C" w14:textId="7B839D59" w:rsidR="00810D3D" w:rsidRPr="00D2178B" w:rsidRDefault="00810D3D" w:rsidP="00810D3D">
            <w:pPr>
              <w:rPr>
                <w:rFonts w:ascii="Arial Narrow" w:hAnsi="Arial Narrow"/>
                <w:color w:val="000090"/>
                <w:sz w:val="16"/>
                <w:szCs w:val="16"/>
              </w:rPr>
            </w:pPr>
          </w:p>
        </w:tc>
        <w:tc>
          <w:tcPr>
            <w:tcW w:w="1530" w:type="dxa"/>
          </w:tcPr>
          <w:p w14:paraId="410C8C7C"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Activity:</w:t>
            </w:r>
          </w:p>
          <w:p w14:paraId="1976390E"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Scope Magazine:  March 2015 issue</w:t>
            </w:r>
          </w:p>
          <w:p w14:paraId="677796EA" w14:textId="77777777" w:rsidR="004B5B36" w:rsidRPr="00D2178B" w:rsidRDefault="004B5B36" w:rsidP="004B5B36">
            <w:pPr>
              <w:rPr>
                <w:rFonts w:ascii="Arial Narrow" w:hAnsi="Arial Narrow"/>
                <w:b/>
                <w:color w:val="548DD4" w:themeColor="text2" w:themeTint="99"/>
                <w:sz w:val="16"/>
                <w:szCs w:val="16"/>
              </w:rPr>
            </w:pPr>
          </w:p>
          <w:p w14:paraId="71E57E20"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Skills Covered: analyzing text, writing argumentative/persuasive essays, vocabulary, informational text</w:t>
            </w:r>
          </w:p>
          <w:p w14:paraId="0C2479C7" w14:textId="77777777" w:rsidR="00810D3D" w:rsidRPr="00D2178B" w:rsidRDefault="00810D3D" w:rsidP="00810D3D">
            <w:pPr>
              <w:rPr>
                <w:rFonts w:ascii="Arial Narrow" w:hAnsi="Arial Narrow"/>
                <w:color w:val="548DD4" w:themeColor="text2" w:themeTint="99"/>
                <w:sz w:val="16"/>
                <w:szCs w:val="16"/>
              </w:rPr>
            </w:pPr>
          </w:p>
        </w:tc>
      </w:tr>
      <w:tr w:rsidR="00810D3D" w:rsidRPr="00D2178B" w14:paraId="5F08E54B" w14:textId="77777777" w:rsidTr="00810D3D">
        <w:tc>
          <w:tcPr>
            <w:tcW w:w="1278" w:type="dxa"/>
          </w:tcPr>
          <w:p w14:paraId="091B892B"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lastRenderedPageBreak/>
              <w:t>Tuesday</w:t>
            </w:r>
          </w:p>
        </w:tc>
        <w:tc>
          <w:tcPr>
            <w:tcW w:w="2586" w:type="dxa"/>
          </w:tcPr>
          <w:p w14:paraId="0069F797" w14:textId="77777777" w:rsidR="004B5B36" w:rsidRPr="00D2178B" w:rsidRDefault="004B5B36" w:rsidP="004B5B36">
            <w:pPr>
              <w:pStyle w:val="NormalWeb"/>
              <w:rPr>
                <w:rFonts w:ascii="Arial Narrow" w:hAnsi="Arial Narrow"/>
                <w:b/>
                <w:sz w:val="16"/>
                <w:szCs w:val="16"/>
              </w:rPr>
            </w:pPr>
            <w:r w:rsidRPr="00D2178B">
              <w:rPr>
                <w:rFonts w:ascii="Arial Narrow" w:hAnsi="Arial Narrow"/>
                <w:b/>
                <w:color w:val="000000" w:themeColor="text1"/>
                <w:sz w:val="16"/>
                <w:szCs w:val="16"/>
              </w:rPr>
              <w:t xml:space="preserve">Objective: </w:t>
            </w:r>
            <w:r w:rsidRPr="00D2178B">
              <w:rPr>
                <w:rFonts w:ascii="Arial Narrow" w:hAnsi="Arial Narrow"/>
                <w:b/>
                <w:sz w:val="16"/>
                <w:szCs w:val="16"/>
              </w:rPr>
              <w:t xml:space="preserve">Students analyze the origins, accomplishments, and geographic diffusion of the Renaissance and the historical developments of the Reformation. </w:t>
            </w:r>
          </w:p>
          <w:p w14:paraId="7C4BFB79" w14:textId="77777777" w:rsidR="004B5B36" w:rsidRPr="00D2178B" w:rsidRDefault="004B5B36" w:rsidP="004B5B36">
            <w:pPr>
              <w:rPr>
                <w:rFonts w:ascii="Arial Narrow" w:hAnsi="Arial Narrow"/>
                <w:b/>
                <w:color w:val="FF0080"/>
                <w:sz w:val="16"/>
                <w:szCs w:val="16"/>
              </w:rPr>
            </w:pPr>
            <w:r w:rsidRPr="00D2178B">
              <w:rPr>
                <w:rFonts w:ascii="Arial Narrow" w:hAnsi="Arial Narrow"/>
                <w:b/>
                <w:color w:val="FF0080"/>
                <w:sz w:val="16"/>
                <w:szCs w:val="16"/>
              </w:rPr>
              <w:t>SPI/CCS:</w:t>
            </w:r>
          </w:p>
          <w:p w14:paraId="09FB43D4" w14:textId="77777777" w:rsidR="009C3008" w:rsidRPr="00D2178B" w:rsidRDefault="004B5B36" w:rsidP="004B5B36">
            <w:pPr>
              <w:pStyle w:val="NormalWeb"/>
              <w:rPr>
                <w:rFonts w:ascii="Arial Narrow" w:hAnsi="Arial Narrow"/>
                <w:b/>
                <w:color w:val="FF0080"/>
                <w:sz w:val="16"/>
                <w:szCs w:val="16"/>
              </w:rPr>
            </w:pPr>
            <w:r w:rsidRPr="00D2178B">
              <w:rPr>
                <w:rFonts w:ascii="Arial Narrow" w:hAnsi="Arial Narrow"/>
                <w:b/>
                <w:color w:val="FF0080"/>
                <w:sz w:val="16"/>
                <w:szCs w:val="16"/>
              </w:rPr>
              <w:t xml:space="preserve">7.53 </w:t>
            </w:r>
          </w:p>
          <w:p w14:paraId="0765C90D" w14:textId="77777777" w:rsidR="009C3008" w:rsidRPr="00D2178B" w:rsidRDefault="004B5B36" w:rsidP="004B5B36">
            <w:pPr>
              <w:pStyle w:val="NormalWeb"/>
              <w:rPr>
                <w:rFonts w:ascii="Arial Narrow" w:hAnsi="Arial Narrow"/>
                <w:b/>
                <w:color w:val="FF0080"/>
                <w:sz w:val="16"/>
                <w:szCs w:val="16"/>
              </w:rPr>
            </w:pPr>
            <w:r w:rsidRPr="00D2178B">
              <w:rPr>
                <w:rFonts w:ascii="Arial Narrow" w:hAnsi="Arial Narrow"/>
                <w:b/>
                <w:color w:val="FF0080"/>
                <w:sz w:val="16"/>
                <w:szCs w:val="16"/>
              </w:rPr>
              <w:t xml:space="preserve">7.55 </w:t>
            </w:r>
          </w:p>
          <w:p w14:paraId="66DEB191"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Focus Questions:</w:t>
            </w:r>
          </w:p>
          <w:p w14:paraId="084EEA36"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How did Martin Luther lead a reformation against the catholic church?</w:t>
            </w:r>
          </w:p>
          <w:p w14:paraId="567BC79F"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were indulgences and why did they become controversial?</w:t>
            </w:r>
          </w:p>
          <w:p w14:paraId="65A60CD4"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is Calvinism?</w:t>
            </w:r>
          </w:p>
          <w:p w14:paraId="2E471AB3"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were John Calvin’s basic beliefs about God’s will?</w:t>
            </w:r>
          </w:p>
          <w:p w14:paraId="78D81E44"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were Protestants and Catholics?  How are they alike/different?</w:t>
            </w:r>
          </w:p>
          <w:p w14:paraId="160DFD5C"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did the Council of Trent accomplish?</w:t>
            </w:r>
          </w:p>
          <w:p w14:paraId="31BD6034"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What was the Counter-Reformation?</w:t>
            </w:r>
          </w:p>
          <w:p w14:paraId="4920840E" w14:textId="77777777" w:rsidR="004B5B36" w:rsidRPr="00D2178B" w:rsidRDefault="004B5B36" w:rsidP="004B5B36">
            <w:pPr>
              <w:pStyle w:val="NormalWeb"/>
              <w:rPr>
                <w:rFonts w:ascii="Arial Narrow" w:hAnsi="Arial Narrow"/>
                <w:b/>
                <w:color w:val="1F497D" w:themeColor="text2"/>
                <w:sz w:val="16"/>
                <w:szCs w:val="16"/>
              </w:rPr>
            </w:pPr>
            <w:r w:rsidRPr="00D2178B">
              <w:rPr>
                <w:rFonts w:ascii="Arial Narrow" w:hAnsi="Arial Narrow"/>
                <w:b/>
                <w:color w:val="1F497D" w:themeColor="text2"/>
                <w:sz w:val="16"/>
                <w:szCs w:val="16"/>
              </w:rPr>
              <w:t>Why was Mary I known as “Bloody Mary”?</w:t>
            </w:r>
          </w:p>
          <w:p w14:paraId="7F76ECC4" w14:textId="77777777" w:rsidR="004B5B36" w:rsidRPr="00D2178B" w:rsidRDefault="004B5B36" w:rsidP="004B5B36">
            <w:pPr>
              <w:rPr>
                <w:rFonts w:ascii="Arial Narrow" w:hAnsi="Arial Narrow"/>
                <w:b/>
                <w:color w:val="008000"/>
                <w:sz w:val="16"/>
                <w:szCs w:val="16"/>
              </w:rPr>
            </w:pPr>
            <w:r w:rsidRPr="00D2178B">
              <w:rPr>
                <w:rFonts w:ascii="Arial Narrow" w:hAnsi="Arial Narrow"/>
                <w:b/>
                <w:color w:val="008000"/>
                <w:sz w:val="16"/>
                <w:szCs w:val="16"/>
              </w:rPr>
              <w:t>Agenda:</w:t>
            </w:r>
          </w:p>
          <w:p w14:paraId="106619AF" w14:textId="77777777" w:rsidR="004B5B36" w:rsidRPr="00D2178B" w:rsidRDefault="004B5B36" w:rsidP="004B5B36">
            <w:pPr>
              <w:pStyle w:val="ListParagraph"/>
              <w:numPr>
                <w:ilvl w:val="0"/>
                <w:numId w:val="1"/>
              </w:numPr>
              <w:rPr>
                <w:rFonts w:ascii="Arial Narrow" w:hAnsi="Arial Narrow"/>
                <w:b/>
                <w:color w:val="008000"/>
                <w:sz w:val="16"/>
                <w:szCs w:val="16"/>
              </w:rPr>
            </w:pPr>
            <w:r w:rsidRPr="00D2178B">
              <w:rPr>
                <w:rFonts w:ascii="Arial Narrow" w:hAnsi="Arial Narrow"/>
                <w:b/>
                <w:color w:val="008000"/>
                <w:sz w:val="16"/>
                <w:szCs w:val="16"/>
              </w:rPr>
              <w:t>Review Reformation</w:t>
            </w:r>
          </w:p>
          <w:p w14:paraId="37F4196E" w14:textId="77777777" w:rsidR="004B5B36" w:rsidRPr="00D2178B" w:rsidRDefault="004B5B36" w:rsidP="004B5B36">
            <w:pPr>
              <w:pStyle w:val="ListParagraph"/>
              <w:numPr>
                <w:ilvl w:val="0"/>
                <w:numId w:val="1"/>
              </w:numPr>
              <w:rPr>
                <w:rFonts w:ascii="Arial Narrow" w:hAnsi="Arial Narrow"/>
                <w:b/>
                <w:color w:val="008000"/>
                <w:sz w:val="16"/>
                <w:szCs w:val="16"/>
              </w:rPr>
            </w:pPr>
            <w:r w:rsidRPr="00D2178B">
              <w:rPr>
                <w:rFonts w:ascii="Arial Narrow" w:hAnsi="Arial Narrow"/>
                <w:b/>
                <w:color w:val="008000"/>
                <w:sz w:val="16"/>
                <w:szCs w:val="16"/>
              </w:rPr>
              <w:t>Ch. 20 vocabulary</w:t>
            </w:r>
          </w:p>
          <w:p w14:paraId="2A80560C" w14:textId="77777777" w:rsidR="00810D3D" w:rsidRPr="00D2178B" w:rsidRDefault="004B5B36" w:rsidP="004B5B36">
            <w:pPr>
              <w:rPr>
                <w:rFonts w:ascii="Arial Narrow" w:hAnsi="Arial Narrow"/>
                <w:color w:val="000090"/>
                <w:sz w:val="16"/>
                <w:szCs w:val="16"/>
              </w:rPr>
            </w:pPr>
            <w:r w:rsidRPr="00D2178B">
              <w:rPr>
                <w:rFonts w:ascii="Arial Narrow" w:hAnsi="Arial Narrow"/>
                <w:b/>
                <w:color w:val="800000"/>
                <w:sz w:val="16"/>
                <w:szCs w:val="16"/>
              </w:rPr>
              <w:t>HW:  Review chapter 20 vocabulary</w:t>
            </w:r>
          </w:p>
        </w:tc>
        <w:tc>
          <w:tcPr>
            <w:tcW w:w="3060" w:type="dxa"/>
          </w:tcPr>
          <w:p w14:paraId="1871CFF8" w14:textId="77777777" w:rsidR="009C3008" w:rsidRPr="00D2178B" w:rsidRDefault="009C3008" w:rsidP="009C3008">
            <w:pPr>
              <w:rPr>
                <w:rFonts w:ascii="Arial Narrow" w:hAnsi="Arial Narrow"/>
                <w:color w:val="000000" w:themeColor="text1"/>
                <w:sz w:val="16"/>
                <w:szCs w:val="16"/>
              </w:rPr>
            </w:pPr>
            <w:r w:rsidRPr="00D2178B">
              <w:rPr>
                <w:rFonts w:ascii="Arial Narrow" w:hAnsi="Arial Narrow"/>
                <w:color w:val="000000" w:themeColor="text1"/>
                <w:sz w:val="16"/>
                <w:szCs w:val="16"/>
              </w:rPr>
              <w:t xml:space="preserve">Objective: </w:t>
            </w:r>
          </w:p>
          <w:p w14:paraId="61442D1E" w14:textId="77777777" w:rsidR="009C3008" w:rsidRPr="00D2178B" w:rsidRDefault="009C3008" w:rsidP="009C3008">
            <w:pPr>
              <w:pStyle w:val="NormalWeb"/>
              <w:rPr>
                <w:rFonts w:ascii="Arial Narrow" w:hAnsi="Arial Narrow"/>
                <w:sz w:val="16"/>
                <w:szCs w:val="16"/>
              </w:rPr>
            </w:pPr>
            <w:r w:rsidRPr="00D2178B">
              <w:rPr>
                <w:rFonts w:ascii="Arial Narrow" w:hAnsi="Arial Narrow"/>
                <w:sz w:val="16"/>
                <w:szCs w:val="16"/>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0F83B171" w14:textId="77777777" w:rsidR="009C3008" w:rsidRPr="00D2178B" w:rsidRDefault="009C3008" w:rsidP="009C3008">
            <w:pPr>
              <w:pStyle w:val="NormalWeb"/>
              <w:rPr>
                <w:rFonts w:ascii="Arial Narrow" w:hAnsi="Arial Narrow"/>
                <w:sz w:val="16"/>
                <w:szCs w:val="16"/>
              </w:rPr>
            </w:pPr>
            <w:r w:rsidRPr="00D2178B">
              <w:rPr>
                <w:rFonts w:ascii="Arial Narrow" w:hAnsi="Arial Narrow"/>
                <w:sz w:val="16"/>
                <w:szCs w:val="16"/>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14:paraId="4A3AF1D9" w14:textId="77777777" w:rsidR="009C3008" w:rsidRPr="00D2178B" w:rsidRDefault="009C3008" w:rsidP="009C3008">
            <w:pPr>
              <w:rPr>
                <w:rFonts w:ascii="Arial Narrow" w:hAnsi="Arial Narrow"/>
                <w:color w:val="FF0080"/>
                <w:sz w:val="16"/>
                <w:szCs w:val="16"/>
              </w:rPr>
            </w:pPr>
            <w:r w:rsidRPr="00D2178B">
              <w:rPr>
                <w:rFonts w:ascii="Arial Narrow" w:hAnsi="Arial Narrow"/>
                <w:color w:val="FF0080"/>
                <w:sz w:val="16"/>
                <w:szCs w:val="16"/>
              </w:rPr>
              <w:t>SPI/CCS:</w:t>
            </w:r>
          </w:p>
          <w:p w14:paraId="525CFBB4"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8.72 </w:t>
            </w:r>
          </w:p>
          <w:p w14:paraId="54311B7B"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8.73 </w:t>
            </w:r>
          </w:p>
          <w:p w14:paraId="7AF81785"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8.74 </w:t>
            </w:r>
          </w:p>
          <w:p w14:paraId="1AAB415B"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8.75. </w:t>
            </w:r>
          </w:p>
          <w:p w14:paraId="36F6F33C"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8.76 </w:t>
            </w:r>
          </w:p>
          <w:p w14:paraId="3ADE20F6"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8.77 </w:t>
            </w:r>
          </w:p>
          <w:p w14:paraId="76A340E0"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8.78 </w:t>
            </w:r>
          </w:p>
          <w:p w14:paraId="6FFCC476"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8.79 </w:t>
            </w:r>
          </w:p>
          <w:p w14:paraId="4F09E312"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8.80 </w:t>
            </w:r>
          </w:p>
          <w:p w14:paraId="4958FB49" w14:textId="77777777" w:rsidR="009C3008" w:rsidRPr="00D2178B" w:rsidRDefault="009C3008" w:rsidP="009C3008">
            <w:pPr>
              <w:pStyle w:val="NormalWeb"/>
              <w:rPr>
                <w:rFonts w:ascii="Arial Narrow" w:hAnsi="Arial Narrow"/>
                <w:color w:val="FF0080"/>
                <w:sz w:val="16"/>
                <w:szCs w:val="16"/>
              </w:rPr>
            </w:pPr>
            <w:r w:rsidRPr="00D2178B">
              <w:rPr>
                <w:rFonts w:ascii="Arial Narrow" w:hAnsi="Arial Narrow"/>
                <w:color w:val="FF0080"/>
                <w:sz w:val="16"/>
                <w:szCs w:val="16"/>
              </w:rPr>
              <w:t xml:space="preserve">8.81 </w:t>
            </w:r>
          </w:p>
          <w:p w14:paraId="75ACFFE0" w14:textId="77777777" w:rsidR="009C3008" w:rsidRPr="00D2178B" w:rsidRDefault="009C3008" w:rsidP="009C3008">
            <w:pPr>
              <w:pStyle w:val="NormalWeb"/>
              <w:rPr>
                <w:rFonts w:ascii="Arial Narrow" w:hAnsi="Arial Narrow"/>
                <w:color w:val="0000FF"/>
                <w:sz w:val="16"/>
                <w:szCs w:val="16"/>
              </w:rPr>
            </w:pPr>
            <w:r w:rsidRPr="00D2178B">
              <w:rPr>
                <w:rFonts w:ascii="Arial Narrow" w:hAnsi="Arial Narrow"/>
                <w:color w:val="0000FF"/>
                <w:sz w:val="16"/>
                <w:szCs w:val="16"/>
              </w:rPr>
              <w:t xml:space="preserve">Focus Question:  </w:t>
            </w:r>
          </w:p>
          <w:p w14:paraId="08E124D9" w14:textId="77777777" w:rsidR="009C3008" w:rsidRPr="00D2178B" w:rsidRDefault="009C3008" w:rsidP="009C3008">
            <w:pPr>
              <w:pStyle w:val="NormalWeb"/>
              <w:rPr>
                <w:rFonts w:ascii="Arial Narrow" w:hAnsi="Arial Narrow"/>
                <w:color w:val="0000FF"/>
                <w:sz w:val="16"/>
                <w:szCs w:val="16"/>
              </w:rPr>
            </w:pPr>
            <w:r w:rsidRPr="00D2178B">
              <w:rPr>
                <w:rFonts w:ascii="Arial Narrow" w:hAnsi="Arial Narrow"/>
                <w:color w:val="0000FF"/>
                <w:sz w:val="16"/>
                <w:szCs w:val="16"/>
              </w:rPr>
              <w:t>How did geography, economics, and land boundaries in the North and South of the Civil War lead to over-rated perceptions of victory?</w:t>
            </w:r>
          </w:p>
          <w:p w14:paraId="404F3EAC" w14:textId="77777777" w:rsidR="009C3008" w:rsidRPr="00D2178B" w:rsidRDefault="009C3008" w:rsidP="009C3008">
            <w:pPr>
              <w:rPr>
                <w:rFonts w:ascii="Arial Narrow" w:hAnsi="Arial Narrow"/>
                <w:color w:val="008000"/>
                <w:sz w:val="16"/>
                <w:szCs w:val="16"/>
              </w:rPr>
            </w:pPr>
            <w:r w:rsidRPr="00D2178B">
              <w:rPr>
                <w:rFonts w:ascii="Arial Narrow" w:hAnsi="Arial Narrow"/>
                <w:color w:val="008000"/>
                <w:sz w:val="16"/>
                <w:szCs w:val="16"/>
              </w:rPr>
              <w:t>Agenda:</w:t>
            </w:r>
          </w:p>
          <w:p w14:paraId="3B241BE9"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16-2</w:t>
            </w:r>
          </w:p>
          <w:p w14:paraId="734F81CC"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Video Clip</w:t>
            </w:r>
          </w:p>
          <w:p w14:paraId="4C336C3D"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Focus Questions</w:t>
            </w:r>
          </w:p>
          <w:p w14:paraId="6BCC472F" w14:textId="77777777" w:rsidR="00810D3D" w:rsidRPr="00D2178B" w:rsidRDefault="009C3008" w:rsidP="009C3008">
            <w:pPr>
              <w:rPr>
                <w:rFonts w:ascii="Arial Narrow" w:hAnsi="Arial Narrow"/>
                <w:color w:val="000090"/>
                <w:sz w:val="16"/>
                <w:szCs w:val="16"/>
              </w:rPr>
            </w:pPr>
            <w:r w:rsidRPr="00D2178B">
              <w:rPr>
                <w:rFonts w:ascii="Arial Narrow" w:hAnsi="Arial Narrow"/>
                <w:color w:val="800000"/>
                <w:sz w:val="16"/>
                <w:szCs w:val="16"/>
              </w:rPr>
              <w:t>HW:</w:t>
            </w:r>
            <w:r w:rsidR="007E03D9" w:rsidRPr="00D2178B">
              <w:rPr>
                <w:rFonts w:ascii="Arial Narrow" w:hAnsi="Arial Narrow"/>
                <w:color w:val="800000"/>
                <w:sz w:val="16"/>
                <w:szCs w:val="16"/>
              </w:rPr>
              <w:t xml:space="preserve">  Complete 16-2 Key Questions</w:t>
            </w:r>
          </w:p>
        </w:tc>
        <w:tc>
          <w:tcPr>
            <w:tcW w:w="2250" w:type="dxa"/>
          </w:tcPr>
          <w:p w14:paraId="1CC7AAEA" w14:textId="77777777" w:rsidR="00D2178B" w:rsidRPr="00D2178B" w:rsidRDefault="00D2178B" w:rsidP="00D2178B">
            <w:pPr>
              <w:rPr>
                <w:rFonts w:ascii="Arial Narrow" w:hAnsi="Arial Narrow" w:cs="Times New Roman"/>
                <w:b/>
                <w:sz w:val="16"/>
                <w:szCs w:val="16"/>
              </w:rPr>
            </w:pPr>
            <w:r w:rsidRPr="00D2178B">
              <w:rPr>
                <w:rFonts w:ascii="Arial Narrow" w:hAnsi="Arial Narrow" w:cs="Times New Roman"/>
                <w:b/>
                <w:sz w:val="16"/>
                <w:szCs w:val="16"/>
                <w:u w:val="single"/>
              </w:rPr>
              <w:t>Learning Goals:</w:t>
            </w:r>
            <w:r w:rsidRPr="00D2178B">
              <w:rPr>
                <w:rFonts w:ascii="Arial Narrow" w:hAnsi="Arial Narrow" w:cs="Times New Roman"/>
                <w:b/>
                <w:sz w:val="16"/>
                <w:szCs w:val="16"/>
              </w:rPr>
              <w:t xml:space="preserve"> </w:t>
            </w:r>
          </w:p>
          <w:p w14:paraId="32F49339"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LG1, LG2, LG3, and LG4.</w:t>
            </w:r>
          </w:p>
          <w:p w14:paraId="6BC0BEBB" w14:textId="77777777" w:rsidR="00D2178B" w:rsidRPr="00D2178B" w:rsidRDefault="00D2178B" w:rsidP="00D2178B">
            <w:pPr>
              <w:rPr>
                <w:rFonts w:ascii="Arial Narrow" w:hAnsi="Arial Narrow" w:cs="Times New Roman"/>
                <w:sz w:val="16"/>
                <w:szCs w:val="16"/>
              </w:rPr>
            </w:pPr>
          </w:p>
          <w:p w14:paraId="5C6201A5" w14:textId="77777777" w:rsidR="00D2178B" w:rsidRPr="00D2178B" w:rsidRDefault="00D2178B" w:rsidP="00D2178B">
            <w:pPr>
              <w:rPr>
                <w:rFonts w:ascii="Arial Narrow" w:hAnsi="Arial Narrow" w:cs="Times New Roman"/>
                <w:b/>
                <w:color w:val="FF0080"/>
                <w:sz w:val="16"/>
                <w:szCs w:val="16"/>
              </w:rPr>
            </w:pPr>
            <w:r w:rsidRPr="00D2178B">
              <w:rPr>
                <w:rFonts w:ascii="Arial Narrow" w:hAnsi="Arial Narrow" w:cs="Times New Roman"/>
                <w:b/>
                <w:color w:val="FF0080"/>
                <w:sz w:val="16"/>
                <w:szCs w:val="16"/>
                <w:u w:val="single"/>
              </w:rPr>
              <w:t>CCSS:</w:t>
            </w:r>
            <w:r w:rsidRPr="00D2178B">
              <w:rPr>
                <w:rFonts w:ascii="Arial Narrow" w:hAnsi="Arial Narrow" w:cs="Times New Roman"/>
                <w:b/>
                <w:color w:val="FF0080"/>
                <w:sz w:val="16"/>
                <w:szCs w:val="16"/>
              </w:rPr>
              <w:t xml:space="preserve">  </w:t>
            </w:r>
          </w:p>
          <w:p w14:paraId="36E5FE91"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RL.7.4</w:t>
            </w:r>
          </w:p>
          <w:p w14:paraId="3063E289"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RI.7.5</w:t>
            </w:r>
          </w:p>
          <w:p w14:paraId="02F65DCB"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L.7.6</w:t>
            </w:r>
          </w:p>
          <w:p w14:paraId="4078D4D1"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L.7.1</w:t>
            </w:r>
          </w:p>
          <w:p w14:paraId="768925E0" w14:textId="77777777" w:rsidR="00D2178B" w:rsidRPr="00D2178B" w:rsidRDefault="00D2178B" w:rsidP="00D2178B">
            <w:pPr>
              <w:rPr>
                <w:rFonts w:ascii="Arial Narrow" w:hAnsi="Arial Narrow" w:cs="Times New Roman"/>
                <w:sz w:val="16"/>
                <w:szCs w:val="16"/>
              </w:rPr>
            </w:pPr>
          </w:p>
          <w:p w14:paraId="067EEBF4" w14:textId="77777777" w:rsidR="00D2178B" w:rsidRPr="00D2178B" w:rsidRDefault="00D2178B" w:rsidP="00D2178B">
            <w:pPr>
              <w:rPr>
                <w:rFonts w:ascii="Arial Narrow" w:hAnsi="Arial Narrow" w:cs="Times New Roman"/>
                <w:b/>
                <w:color w:val="008000"/>
                <w:sz w:val="16"/>
                <w:szCs w:val="16"/>
                <w:u w:val="single"/>
              </w:rPr>
            </w:pPr>
            <w:r w:rsidRPr="00D2178B">
              <w:rPr>
                <w:rFonts w:ascii="Arial Narrow" w:hAnsi="Arial Narrow" w:cs="Times New Roman"/>
                <w:b/>
                <w:color w:val="008000"/>
                <w:sz w:val="16"/>
                <w:szCs w:val="16"/>
                <w:u w:val="single"/>
              </w:rPr>
              <w:t>Agenda:</w:t>
            </w:r>
          </w:p>
          <w:p w14:paraId="4E2EA091"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-D.G.P.</w:t>
            </w:r>
          </w:p>
          <w:p w14:paraId="6DD2CBF7"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-Go over D.G.P.</w:t>
            </w:r>
          </w:p>
          <w:p w14:paraId="4AE7B525"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 xml:space="preserve">-Discuss and review example of concrete poetry. </w:t>
            </w:r>
          </w:p>
          <w:p w14:paraId="361D345E"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-Practice writing concrete poetry (add to poetry notes packet).</w:t>
            </w:r>
          </w:p>
          <w:p w14:paraId="196ED184" w14:textId="77777777" w:rsidR="00D2178B" w:rsidRPr="00D2178B" w:rsidRDefault="00D2178B" w:rsidP="00D2178B">
            <w:pPr>
              <w:rPr>
                <w:rFonts w:ascii="Arial Narrow" w:hAnsi="Arial Narrow" w:cs="Times New Roman"/>
                <w:sz w:val="16"/>
                <w:szCs w:val="16"/>
              </w:rPr>
            </w:pPr>
          </w:p>
          <w:p w14:paraId="4B6886D9" w14:textId="77777777" w:rsidR="00D2178B" w:rsidRPr="00D2178B" w:rsidRDefault="00D2178B" w:rsidP="00D2178B">
            <w:pPr>
              <w:rPr>
                <w:rFonts w:ascii="Arial Narrow" w:hAnsi="Arial Narrow" w:cs="Times New Roman"/>
                <w:b/>
                <w:color w:val="800000"/>
                <w:sz w:val="16"/>
                <w:szCs w:val="16"/>
              </w:rPr>
            </w:pPr>
            <w:r w:rsidRPr="00D2178B">
              <w:rPr>
                <w:rFonts w:ascii="Arial Narrow" w:hAnsi="Arial Narrow" w:cs="Times New Roman"/>
                <w:b/>
                <w:color w:val="800000"/>
                <w:sz w:val="16"/>
                <w:szCs w:val="16"/>
                <w:u w:val="single"/>
              </w:rPr>
              <w:t>Homework:</w:t>
            </w:r>
            <w:r w:rsidRPr="00D2178B">
              <w:rPr>
                <w:rFonts w:ascii="Arial Narrow" w:hAnsi="Arial Narrow" w:cs="Times New Roman"/>
                <w:b/>
                <w:color w:val="800000"/>
                <w:sz w:val="16"/>
                <w:szCs w:val="16"/>
              </w:rPr>
              <w:t xml:space="preserve"> </w:t>
            </w:r>
          </w:p>
          <w:p w14:paraId="040A2121" w14:textId="77777777" w:rsidR="00D2178B" w:rsidRPr="00D2178B" w:rsidRDefault="00D2178B" w:rsidP="00D2178B">
            <w:pPr>
              <w:rPr>
                <w:rFonts w:ascii="Arial Narrow" w:hAnsi="Arial Narrow" w:cs="Times New Roman"/>
                <w:color w:val="800000"/>
                <w:sz w:val="16"/>
                <w:szCs w:val="16"/>
              </w:rPr>
            </w:pPr>
            <w:r w:rsidRPr="00D2178B">
              <w:rPr>
                <w:rFonts w:ascii="Arial Narrow" w:hAnsi="Arial Narrow" w:cs="Times New Roman"/>
                <w:color w:val="800000"/>
                <w:sz w:val="16"/>
                <w:szCs w:val="16"/>
              </w:rPr>
              <w:t>-Finish concrete poem.</w:t>
            </w:r>
          </w:p>
          <w:p w14:paraId="78868D6B" w14:textId="57CE34AD" w:rsidR="00810D3D" w:rsidRPr="00D2178B" w:rsidRDefault="00810D3D" w:rsidP="00810D3D">
            <w:pPr>
              <w:rPr>
                <w:rFonts w:ascii="Arial Narrow" w:hAnsi="Arial Narrow"/>
                <w:color w:val="000090"/>
                <w:sz w:val="16"/>
                <w:szCs w:val="16"/>
              </w:rPr>
            </w:pPr>
          </w:p>
        </w:tc>
        <w:tc>
          <w:tcPr>
            <w:tcW w:w="1530" w:type="dxa"/>
          </w:tcPr>
          <w:p w14:paraId="5CEC46F1"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Activity:</w:t>
            </w:r>
          </w:p>
          <w:p w14:paraId="6F6A7C2A"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Scope Magazine:  March 2015 issue</w:t>
            </w:r>
          </w:p>
          <w:p w14:paraId="632A57AF" w14:textId="77777777" w:rsidR="004B5B36" w:rsidRPr="00D2178B" w:rsidRDefault="004B5B36" w:rsidP="004B5B36">
            <w:pPr>
              <w:rPr>
                <w:rFonts w:ascii="Arial Narrow" w:hAnsi="Arial Narrow"/>
                <w:b/>
                <w:color w:val="548DD4" w:themeColor="text2" w:themeTint="99"/>
                <w:sz w:val="16"/>
                <w:szCs w:val="16"/>
              </w:rPr>
            </w:pPr>
          </w:p>
          <w:p w14:paraId="6A72BB4C"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Skills Covered: analyzing text, writing argumentative/persuasive essays, vocabulary, informational text</w:t>
            </w:r>
          </w:p>
          <w:p w14:paraId="4E8853EF" w14:textId="77777777" w:rsidR="00810D3D" w:rsidRPr="00D2178B" w:rsidRDefault="00810D3D" w:rsidP="00810D3D">
            <w:pPr>
              <w:rPr>
                <w:rFonts w:ascii="Arial Narrow" w:hAnsi="Arial Narrow"/>
                <w:color w:val="000090"/>
                <w:sz w:val="16"/>
                <w:szCs w:val="16"/>
              </w:rPr>
            </w:pPr>
          </w:p>
        </w:tc>
      </w:tr>
      <w:tr w:rsidR="00810D3D" w:rsidRPr="00D2178B" w14:paraId="78C65D58" w14:textId="77777777" w:rsidTr="00810D3D">
        <w:tc>
          <w:tcPr>
            <w:tcW w:w="1278" w:type="dxa"/>
          </w:tcPr>
          <w:p w14:paraId="7351568B"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Wednesday</w:t>
            </w:r>
          </w:p>
        </w:tc>
        <w:tc>
          <w:tcPr>
            <w:tcW w:w="2586" w:type="dxa"/>
          </w:tcPr>
          <w:p w14:paraId="12720CB5" w14:textId="77777777" w:rsidR="00810D3D" w:rsidRPr="00D2178B" w:rsidRDefault="00810D3D" w:rsidP="004B5B36">
            <w:pPr>
              <w:pStyle w:val="NormalWeb"/>
              <w:rPr>
                <w:rFonts w:ascii="Arial Narrow" w:hAnsi="Arial Narrow"/>
                <w:sz w:val="16"/>
                <w:szCs w:val="16"/>
              </w:rPr>
            </w:pPr>
            <w:r w:rsidRPr="00D2178B">
              <w:rPr>
                <w:rFonts w:ascii="Arial Narrow" w:hAnsi="Arial Narrow"/>
                <w:color w:val="000000" w:themeColor="text1"/>
                <w:sz w:val="16"/>
                <w:szCs w:val="16"/>
              </w:rPr>
              <w:t xml:space="preserve">Objective: </w:t>
            </w:r>
            <w:r w:rsidR="004B5B36" w:rsidRPr="00D2178B">
              <w:rPr>
                <w:rFonts w:ascii="Arial Narrow" w:hAnsi="Arial Narrow"/>
                <w:sz w:val="16"/>
                <w:szCs w:val="16"/>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14:paraId="3C5E391F" w14:textId="77777777" w:rsidR="00810D3D" w:rsidRPr="00D2178B" w:rsidRDefault="00810D3D" w:rsidP="00810D3D">
            <w:pPr>
              <w:rPr>
                <w:rFonts w:ascii="Arial Narrow" w:hAnsi="Arial Narrow"/>
                <w:color w:val="FF0080"/>
                <w:sz w:val="16"/>
                <w:szCs w:val="16"/>
              </w:rPr>
            </w:pPr>
            <w:r w:rsidRPr="00D2178B">
              <w:rPr>
                <w:rFonts w:ascii="Arial Narrow" w:hAnsi="Arial Narrow"/>
                <w:color w:val="FF0080"/>
                <w:sz w:val="16"/>
                <w:szCs w:val="16"/>
              </w:rPr>
              <w:t>SPI/CCS:</w:t>
            </w:r>
          </w:p>
          <w:p w14:paraId="05C22B0A"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7.59 Describe the roots of the Scientific Revolution based upon Christian and Muslim influences. (C, H) </w:t>
            </w:r>
          </w:p>
          <w:p w14:paraId="04F9CAC5" w14:textId="77777777" w:rsidR="004B5B36" w:rsidRPr="00D2178B" w:rsidRDefault="004B5B36" w:rsidP="004B5B36">
            <w:pPr>
              <w:pStyle w:val="NormalWeb"/>
              <w:rPr>
                <w:rFonts w:ascii="Arial Narrow" w:hAnsi="Arial Narrow"/>
                <w:color w:val="FF0080"/>
                <w:sz w:val="16"/>
                <w:szCs w:val="16"/>
              </w:rPr>
            </w:pPr>
            <w:r w:rsidRPr="00D2178B">
              <w:rPr>
                <w:rFonts w:ascii="Arial Narrow" w:hAnsi="Arial Narrow"/>
                <w:color w:val="FF0080"/>
                <w:sz w:val="16"/>
                <w:szCs w:val="16"/>
              </w:rPr>
              <w:t xml:space="preserve">7.60 Gather relevant information from multiple print and digital sources explaining the significance of new scientific theories, the accomplishments of leading figures including Sir Frances Bacon, </w:t>
            </w:r>
            <w:proofErr w:type="spellStart"/>
            <w:r w:rsidRPr="00D2178B">
              <w:rPr>
                <w:rFonts w:ascii="Arial Narrow" w:hAnsi="Arial Narrow"/>
                <w:color w:val="FF0080"/>
                <w:sz w:val="16"/>
                <w:szCs w:val="16"/>
              </w:rPr>
              <w:t>Nicolaus</w:t>
            </w:r>
            <w:proofErr w:type="spellEnd"/>
            <w:r w:rsidRPr="00D2178B">
              <w:rPr>
                <w:rFonts w:ascii="Arial Narrow" w:hAnsi="Arial Narrow"/>
                <w:color w:val="FF0080"/>
                <w:sz w:val="16"/>
                <w:szCs w:val="16"/>
              </w:rPr>
              <w:t xml:space="preserve"> Copernicus, Rene Descartes, Galileo </w:t>
            </w:r>
            <w:proofErr w:type="spellStart"/>
            <w:r w:rsidRPr="00D2178B">
              <w:rPr>
                <w:rFonts w:ascii="Arial Narrow" w:hAnsi="Arial Narrow"/>
                <w:color w:val="FF0080"/>
                <w:sz w:val="16"/>
                <w:szCs w:val="16"/>
              </w:rPr>
              <w:t>Galilei</w:t>
            </w:r>
            <w:proofErr w:type="spellEnd"/>
            <w:r w:rsidRPr="00D2178B">
              <w:rPr>
                <w:rFonts w:ascii="Arial Narrow" w:hAnsi="Arial Narrow"/>
                <w:color w:val="FF0080"/>
                <w:sz w:val="16"/>
                <w:szCs w:val="16"/>
              </w:rPr>
              <w:t xml:space="preserve">, Johannes </w:t>
            </w:r>
            <w:proofErr w:type="spellStart"/>
            <w:r w:rsidRPr="00D2178B">
              <w:rPr>
                <w:rFonts w:ascii="Arial Narrow" w:hAnsi="Arial Narrow"/>
                <w:color w:val="FF0080"/>
                <w:sz w:val="16"/>
                <w:szCs w:val="16"/>
              </w:rPr>
              <w:t>Kepler</w:t>
            </w:r>
            <w:proofErr w:type="spellEnd"/>
            <w:r w:rsidRPr="00D2178B">
              <w:rPr>
                <w:rFonts w:ascii="Arial Narrow" w:hAnsi="Arial Narrow"/>
                <w:color w:val="FF0080"/>
                <w:sz w:val="16"/>
                <w:szCs w:val="16"/>
              </w:rPr>
              <w:t xml:space="preserve">, and Sir Isaac Newton, and new inventions, including the telescope, microscope, thermometer, and barometer. (C, H) </w:t>
            </w:r>
          </w:p>
          <w:p w14:paraId="7DE49A84"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7.61 Trace how the main ideas of the Enlightenment can be traced back to such movements and epochs as the Renaissance, the Reformation, the Scientific Revolution, the Greeks, the Romans, and Christianity. (C, H, P) </w:t>
            </w:r>
          </w:p>
          <w:p w14:paraId="4608A793"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7.62 Describe the accomplishments of major Enlightenment thinkers, including Locke and Charles- Louis Montesquieu. (C, H </w:t>
            </w:r>
          </w:p>
          <w:p w14:paraId="5511825A"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7.63 Explain the origins of modern capitalism, the influence of mercantilism, and the cottage industry; the elements and importance of a market economy in 17th century Europe; the changing international trading and marketing patterns; including their locations on a world map; and the influence of explorers and mapmakers</w:t>
            </w:r>
          </w:p>
          <w:p w14:paraId="1BC28945" w14:textId="77777777" w:rsidR="009C3008" w:rsidRPr="00D2178B" w:rsidRDefault="009C3008" w:rsidP="004B5B36">
            <w:pPr>
              <w:spacing w:before="100" w:beforeAutospacing="1" w:after="100" w:afterAutospacing="1"/>
              <w:rPr>
                <w:rFonts w:ascii="Arial Narrow" w:hAnsi="Arial Narrow" w:cs="Times New Roman"/>
                <w:color w:val="0000FF"/>
                <w:sz w:val="16"/>
                <w:szCs w:val="16"/>
              </w:rPr>
            </w:pPr>
            <w:r w:rsidRPr="00D2178B">
              <w:rPr>
                <w:rFonts w:ascii="Arial Narrow" w:hAnsi="Arial Narrow" w:cs="Times New Roman"/>
                <w:color w:val="0000FF"/>
                <w:sz w:val="16"/>
                <w:szCs w:val="16"/>
              </w:rPr>
              <w:t>Focus Question (Ch. 20)</w:t>
            </w:r>
          </w:p>
          <w:p w14:paraId="1118D5FD" w14:textId="77777777" w:rsidR="009C3008" w:rsidRPr="00D2178B" w:rsidRDefault="009C3008" w:rsidP="009C3008">
            <w:pPr>
              <w:pStyle w:val="ListParagraph"/>
              <w:numPr>
                <w:ilvl w:val="0"/>
                <w:numId w:val="7"/>
              </w:numPr>
              <w:spacing w:before="100" w:beforeAutospacing="1" w:after="100" w:afterAutospacing="1"/>
              <w:rPr>
                <w:rFonts w:ascii="Arial Narrow" w:hAnsi="Arial Narrow" w:cs="Times New Roman"/>
                <w:color w:val="0000FF"/>
                <w:sz w:val="16"/>
                <w:szCs w:val="16"/>
              </w:rPr>
            </w:pPr>
            <w:r w:rsidRPr="00D2178B">
              <w:rPr>
                <w:rFonts w:ascii="Arial Narrow" w:hAnsi="Arial Narrow" w:cs="Times New Roman"/>
                <w:color w:val="0000FF"/>
                <w:sz w:val="16"/>
                <w:szCs w:val="16"/>
              </w:rPr>
              <w:t>How did the Scientific Revolution lay the groundwork for the expanding ideas in philosophy, political and governmental theories, social unrest, etc. that came with the fulfillment of the Enlightenment?</w:t>
            </w:r>
          </w:p>
          <w:p w14:paraId="00D60E0D" w14:textId="77777777" w:rsidR="00810D3D" w:rsidRPr="00D2178B" w:rsidRDefault="00810D3D" w:rsidP="00810D3D">
            <w:pPr>
              <w:rPr>
                <w:rFonts w:ascii="Arial Narrow" w:hAnsi="Arial Narrow"/>
                <w:color w:val="008000"/>
                <w:sz w:val="16"/>
                <w:szCs w:val="16"/>
              </w:rPr>
            </w:pPr>
            <w:r w:rsidRPr="00D2178B">
              <w:rPr>
                <w:rFonts w:ascii="Arial Narrow" w:hAnsi="Arial Narrow"/>
                <w:color w:val="008000"/>
                <w:sz w:val="16"/>
                <w:szCs w:val="16"/>
              </w:rPr>
              <w:t>Agenda:</w:t>
            </w:r>
          </w:p>
          <w:p w14:paraId="2EE5B29C" w14:textId="77777777" w:rsidR="004B5B36" w:rsidRPr="00D2178B" w:rsidRDefault="004B5B36"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Introduce Ch. 20</w:t>
            </w:r>
          </w:p>
          <w:p w14:paraId="3D01D2C1" w14:textId="77777777" w:rsidR="004B5B36" w:rsidRPr="00D2178B" w:rsidRDefault="004B5B36"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20-1 notes</w:t>
            </w:r>
          </w:p>
          <w:p w14:paraId="09FF116B" w14:textId="77777777" w:rsidR="004B5B36" w:rsidRPr="00D2178B" w:rsidRDefault="004B5B36"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 xml:space="preserve">Key Questions </w:t>
            </w:r>
          </w:p>
          <w:p w14:paraId="194BE2D5" w14:textId="77777777" w:rsidR="00810D3D" w:rsidRPr="00D2178B" w:rsidRDefault="00810D3D" w:rsidP="00810D3D">
            <w:pPr>
              <w:rPr>
                <w:rFonts w:ascii="Arial Narrow" w:hAnsi="Arial Narrow"/>
                <w:color w:val="000090"/>
                <w:sz w:val="16"/>
                <w:szCs w:val="16"/>
              </w:rPr>
            </w:pPr>
            <w:r w:rsidRPr="00D2178B">
              <w:rPr>
                <w:rFonts w:ascii="Arial Narrow" w:hAnsi="Arial Narrow"/>
                <w:color w:val="800000"/>
                <w:sz w:val="16"/>
                <w:szCs w:val="16"/>
              </w:rPr>
              <w:t>HW:</w:t>
            </w:r>
            <w:r w:rsidR="004B5B36" w:rsidRPr="00D2178B">
              <w:rPr>
                <w:rFonts w:ascii="Arial Narrow" w:hAnsi="Arial Narrow"/>
                <w:color w:val="800000"/>
                <w:sz w:val="16"/>
                <w:szCs w:val="16"/>
              </w:rPr>
              <w:t xml:space="preserve">  Complete Key Questions</w:t>
            </w:r>
          </w:p>
        </w:tc>
        <w:tc>
          <w:tcPr>
            <w:tcW w:w="3060" w:type="dxa"/>
          </w:tcPr>
          <w:p w14:paraId="0F49B842" w14:textId="77777777" w:rsidR="007E03D9" w:rsidRPr="00D2178B" w:rsidRDefault="007E03D9" w:rsidP="007E03D9">
            <w:pPr>
              <w:rPr>
                <w:rFonts w:ascii="Arial Narrow" w:hAnsi="Arial Narrow"/>
                <w:color w:val="000000" w:themeColor="text1"/>
                <w:sz w:val="16"/>
                <w:szCs w:val="16"/>
              </w:rPr>
            </w:pPr>
            <w:r w:rsidRPr="00D2178B">
              <w:rPr>
                <w:rFonts w:ascii="Arial Narrow" w:hAnsi="Arial Narrow"/>
                <w:color w:val="000000" w:themeColor="text1"/>
                <w:sz w:val="16"/>
                <w:szCs w:val="16"/>
              </w:rPr>
              <w:t xml:space="preserve">Objective: </w:t>
            </w:r>
          </w:p>
          <w:p w14:paraId="1A2E7C45" w14:textId="77777777" w:rsidR="007E03D9" w:rsidRPr="00D2178B" w:rsidRDefault="007E03D9" w:rsidP="007E03D9">
            <w:pPr>
              <w:pStyle w:val="NormalWeb"/>
              <w:rPr>
                <w:rFonts w:ascii="Arial Narrow" w:hAnsi="Arial Narrow"/>
                <w:sz w:val="16"/>
                <w:szCs w:val="16"/>
              </w:rPr>
            </w:pPr>
            <w:r w:rsidRPr="00D2178B">
              <w:rPr>
                <w:rFonts w:ascii="Arial Narrow" w:hAnsi="Arial Narrow"/>
                <w:sz w:val="16"/>
                <w:szCs w:val="16"/>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046210B4" w14:textId="77777777" w:rsidR="007E03D9" w:rsidRPr="00D2178B" w:rsidRDefault="007E03D9" w:rsidP="007E03D9">
            <w:pPr>
              <w:pStyle w:val="NormalWeb"/>
              <w:rPr>
                <w:rFonts w:ascii="Arial Narrow" w:hAnsi="Arial Narrow"/>
                <w:sz w:val="16"/>
                <w:szCs w:val="16"/>
              </w:rPr>
            </w:pPr>
            <w:r w:rsidRPr="00D2178B">
              <w:rPr>
                <w:rFonts w:ascii="Arial Narrow" w:hAnsi="Arial Narrow"/>
                <w:sz w:val="16"/>
                <w:szCs w:val="16"/>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14:paraId="41276E41" w14:textId="77777777" w:rsidR="007E03D9" w:rsidRPr="00D2178B" w:rsidRDefault="007E03D9" w:rsidP="007E03D9">
            <w:pPr>
              <w:rPr>
                <w:rFonts w:ascii="Arial Narrow" w:hAnsi="Arial Narrow"/>
                <w:color w:val="FF0080"/>
                <w:sz w:val="16"/>
                <w:szCs w:val="16"/>
              </w:rPr>
            </w:pPr>
            <w:r w:rsidRPr="00D2178B">
              <w:rPr>
                <w:rFonts w:ascii="Arial Narrow" w:hAnsi="Arial Narrow"/>
                <w:color w:val="FF0080"/>
                <w:sz w:val="16"/>
                <w:szCs w:val="16"/>
              </w:rPr>
              <w:t>SPI/CCS:</w:t>
            </w:r>
          </w:p>
          <w:p w14:paraId="20BD9B8B"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8.72 </w:t>
            </w:r>
          </w:p>
          <w:p w14:paraId="2504D480"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8.73 </w:t>
            </w:r>
          </w:p>
          <w:p w14:paraId="45590466"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8.74 </w:t>
            </w:r>
          </w:p>
          <w:p w14:paraId="030A84FD"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8.75. </w:t>
            </w:r>
          </w:p>
          <w:p w14:paraId="459C9FC6"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8.76 </w:t>
            </w:r>
          </w:p>
          <w:p w14:paraId="24AA3BCF"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8.77 </w:t>
            </w:r>
          </w:p>
          <w:p w14:paraId="31C54C9E"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8.78 </w:t>
            </w:r>
          </w:p>
          <w:p w14:paraId="791909C2"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8.79 </w:t>
            </w:r>
          </w:p>
          <w:p w14:paraId="509858CD"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8.80 </w:t>
            </w:r>
          </w:p>
          <w:p w14:paraId="7F939E17"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8.81 </w:t>
            </w:r>
          </w:p>
          <w:p w14:paraId="5D24CE97" w14:textId="77777777" w:rsidR="007E03D9" w:rsidRPr="00D2178B" w:rsidRDefault="007E03D9" w:rsidP="007E03D9">
            <w:pPr>
              <w:pStyle w:val="NormalWeb"/>
              <w:rPr>
                <w:rFonts w:ascii="Arial Narrow" w:hAnsi="Arial Narrow"/>
                <w:color w:val="0000FF"/>
                <w:sz w:val="16"/>
                <w:szCs w:val="16"/>
              </w:rPr>
            </w:pPr>
            <w:r w:rsidRPr="00D2178B">
              <w:rPr>
                <w:rFonts w:ascii="Arial Narrow" w:hAnsi="Arial Narrow"/>
                <w:color w:val="0000FF"/>
                <w:sz w:val="16"/>
                <w:szCs w:val="16"/>
              </w:rPr>
              <w:t xml:space="preserve">Focus Question:  </w:t>
            </w:r>
          </w:p>
          <w:p w14:paraId="681668F8" w14:textId="77777777" w:rsidR="007E03D9" w:rsidRPr="00D2178B" w:rsidRDefault="007E03D9" w:rsidP="007E03D9">
            <w:pPr>
              <w:pStyle w:val="NormalWeb"/>
              <w:rPr>
                <w:rFonts w:ascii="Arial Narrow" w:hAnsi="Arial Narrow"/>
                <w:color w:val="0000FF"/>
                <w:sz w:val="16"/>
                <w:szCs w:val="16"/>
              </w:rPr>
            </w:pPr>
            <w:r w:rsidRPr="00D2178B">
              <w:rPr>
                <w:rFonts w:ascii="Arial Narrow" w:hAnsi="Arial Narrow"/>
                <w:color w:val="0000FF"/>
                <w:sz w:val="16"/>
                <w:szCs w:val="16"/>
              </w:rPr>
              <w:t>How did geography, economics, and land boundaries in the North and South of the Civil War lead to over-rated perceptions of victory?</w:t>
            </w:r>
          </w:p>
          <w:p w14:paraId="3EC5E46F" w14:textId="77777777" w:rsidR="007E03D9" w:rsidRPr="00D2178B" w:rsidRDefault="007E03D9" w:rsidP="007E03D9">
            <w:pPr>
              <w:rPr>
                <w:rFonts w:ascii="Arial Narrow" w:hAnsi="Arial Narrow"/>
                <w:color w:val="008000"/>
                <w:sz w:val="16"/>
                <w:szCs w:val="16"/>
              </w:rPr>
            </w:pPr>
            <w:r w:rsidRPr="00D2178B">
              <w:rPr>
                <w:rFonts w:ascii="Arial Narrow" w:hAnsi="Arial Narrow"/>
                <w:color w:val="008000"/>
                <w:sz w:val="16"/>
                <w:szCs w:val="16"/>
              </w:rPr>
              <w:t>Agenda:</w:t>
            </w:r>
          </w:p>
          <w:p w14:paraId="48D95735"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16-3</w:t>
            </w:r>
          </w:p>
          <w:p w14:paraId="54F360C6"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Video Clip</w:t>
            </w:r>
          </w:p>
          <w:p w14:paraId="17D46193"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Focus Questions</w:t>
            </w:r>
          </w:p>
          <w:p w14:paraId="49B00F7B" w14:textId="77777777" w:rsidR="00810D3D" w:rsidRPr="00D2178B" w:rsidRDefault="007E03D9" w:rsidP="007E03D9">
            <w:pPr>
              <w:rPr>
                <w:rFonts w:ascii="Arial Narrow" w:hAnsi="Arial Narrow"/>
                <w:color w:val="000090"/>
                <w:sz w:val="16"/>
                <w:szCs w:val="16"/>
              </w:rPr>
            </w:pPr>
            <w:r w:rsidRPr="00D2178B">
              <w:rPr>
                <w:rFonts w:ascii="Arial Narrow" w:hAnsi="Arial Narrow"/>
                <w:color w:val="800000"/>
                <w:sz w:val="16"/>
                <w:szCs w:val="16"/>
              </w:rPr>
              <w:t xml:space="preserve">HW:  Complete Key Questions Study for Mid-Chapter Quiz </w:t>
            </w:r>
          </w:p>
        </w:tc>
        <w:tc>
          <w:tcPr>
            <w:tcW w:w="2250" w:type="dxa"/>
          </w:tcPr>
          <w:p w14:paraId="27A2A22E"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LG1, LG2, LG3, and LG4.</w:t>
            </w:r>
          </w:p>
          <w:p w14:paraId="25349674" w14:textId="77777777" w:rsidR="00D2178B" w:rsidRPr="00D2178B" w:rsidRDefault="00D2178B" w:rsidP="00D2178B">
            <w:pPr>
              <w:rPr>
                <w:rFonts w:ascii="Arial Narrow" w:hAnsi="Arial Narrow" w:cs="Times New Roman"/>
                <w:sz w:val="16"/>
                <w:szCs w:val="16"/>
              </w:rPr>
            </w:pPr>
          </w:p>
          <w:p w14:paraId="6D7CAE83" w14:textId="77777777" w:rsidR="00D2178B" w:rsidRPr="00D2178B" w:rsidRDefault="00D2178B" w:rsidP="00D2178B">
            <w:pPr>
              <w:rPr>
                <w:rFonts w:ascii="Arial Narrow" w:hAnsi="Arial Narrow" w:cs="Times New Roman"/>
                <w:b/>
                <w:color w:val="FF0080"/>
                <w:sz w:val="16"/>
                <w:szCs w:val="16"/>
                <w:u w:val="single"/>
              </w:rPr>
            </w:pPr>
            <w:r w:rsidRPr="00D2178B">
              <w:rPr>
                <w:rFonts w:ascii="Arial Narrow" w:hAnsi="Arial Narrow" w:cs="Times New Roman"/>
                <w:b/>
                <w:color w:val="FF0080"/>
                <w:sz w:val="16"/>
                <w:szCs w:val="16"/>
                <w:u w:val="single"/>
              </w:rPr>
              <w:t>CCSS:</w:t>
            </w:r>
          </w:p>
          <w:p w14:paraId="633FD7A4"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RL.7.4</w:t>
            </w:r>
          </w:p>
          <w:p w14:paraId="234098C1"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RI.7.5</w:t>
            </w:r>
          </w:p>
          <w:p w14:paraId="0030E65B"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L.7.6</w:t>
            </w:r>
          </w:p>
          <w:p w14:paraId="6F01D40C"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L.7.1</w:t>
            </w:r>
          </w:p>
          <w:p w14:paraId="3430C9E5" w14:textId="77777777" w:rsidR="00D2178B" w:rsidRPr="00D2178B" w:rsidRDefault="00D2178B" w:rsidP="00D2178B">
            <w:pPr>
              <w:rPr>
                <w:rFonts w:ascii="Arial Narrow" w:hAnsi="Arial Narrow" w:cs="Times New Roman"/>
                <w:sz w:val="16"/>
                <w:szCs w:val="16"/>
                <w:u w:val="single"/>
              </w:rPr>
            </w:pPr>
          </w:p>
          <w:p w14:paraId="4EBE2FE1" w14:textId="77777777" w:rsidR="00D2178B" w:rsidRPr="00D2178B" w:rsidRDefault="00D2178B" w:rsidP="00D2178B">
            <w:pPr>
              <w:rPr>
                <w:rFonts w:ascii="Arial Narrow" w:hAnsi="Arial Narrow" w:cs="Times New Roman"/>
                <w:b/>
                <w:color w:val="008000"/>
                <w:sz w:val="16"/>
                <w:szCs w:val="16"/>
                <w:u w:val="single"/>
              </w:rPr>
            </w:pPr>
            <w:r w:rsidRPr="00D2178B">
              <w:rPr>
                <w:rFonts w:ascii="Arial Narrow" w:hAnsi="Arial Narrow" w:cs="Times New Roman"/>
                <w:b/>
                <w:color w:val="008000"/>
                <w:sz w:val="16"/>
                <w:szCs w:val="16"/>
                <w:u w:val="single"/>
              </w:rPr>
              <w:t>Agenda:</w:t>
            </w:r>
          </w:p>
          <w:p w14:paraId="713FB4D6"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-D.G.P.</w:t>
            </w:r>
          </w:p>
          <w:p w14:paraId="34095760"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-Go over D.G.P.</w:t>
            </w:r>
          </w:p>
          <w:p w14:paraId="6569CB6C"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-Poetry café.</w:t>
            </w:r>
          </w:p>
          <w:p w14:paraId="26ADEE5D"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-Discuss and review example of haiku poetry.</w:t>
            </w:r>
          </w:p>
          <w:p w14:paraId="799E307C"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-Practice writing haiku poetry in cooperative learning groups (add to poetry packet).</w:t>
            </w:r>
          </w:p>
          <w:p w14:paraId="44B708EC" w14:textId="77777777" w:rsidR="00D2178B" w:rsidRPr="00D2178B" w:rsidRDefault="00D2178B" w:rsidP="00D2178B">
            <w:pPr>
              <w:rPr>
                <w:rFonts w:ascii="Arial Narrow" w:hAnsi="Arial Narrow" w:cs="Times New Roman"/>
                <w:b/>
                <w:sz w:val="16"/>
                <w:szCs w:val="16"/>
                <w:u w:val="single"/>
              </w:rPr>
            </w:pPr>
          </w:p>
          <w:p w14:paraId="3CDE1396" w14:textId="77777777" w:rsidR="00D2178B" w:rsidRPr="00D2178B" w:rsidRDefault="00D2178B" w:rsidP="00D2178B">
            <w:pPr>
              <w:rPr>
                <w:rFonts w:ascii="Arial Narrow" w:hAnsi="Arial Narrow" w:cs="Times New Roman"/>
                <w:b/>
                <w:color w:val="800000"/>
                <w:sz w:val="16"/>
                <w:szCs w:val="16"/>
                <w:u w:val="single"/>
              </w:rPr>
            </w:pPr>
            <w:r w:rsidRPr="00D2178B">
              <w:rPr>
                <w:rFonts w:ascii="Arial Narrow" w:hAnsi="Arial Narrow" w:cs="Times New Roman"/>
                <w:b/>
                <w:color w:val="800000"/>
                <w:sz w:val="16"/>
                <w:szCs w:val="16"/>
                <w:u w:val="single"/>
              </w:rPr>
              <w:t>Homework:</w:t>
            </w:r>
          </w:p>
          <w:p w14:paraId="42424CA0" w14:textId="2EA230C5" w:rsidR="00810D3D" w:rsidRPr="00D2178B" w:rsidRDefault="00D2178B" w:rsidP="00D2178B">
            <w:pPr>
              <w:rPr>
                <w:rFonts w:ascii="Arial Narrow" w:hAnsi="Arial Narrow"/>
                <w:color w:val="000090"/>
                <w:sz w:val="16"/>
                <w:szCs w:val="16"/>
              </w:rPr>
            </w:pPr>
            <w:r w:rsidRPr="00D2178B">
              <w:rPr>
                <w:rFonts w:ascii="Arial Narrow" w:hAnsi="Arial Narrow" w:cs="Times New Roman"/>
                <w:color w:val="800000"/>
                <w:sz w:val="16"/>
                <w:szCs w:val="16"/>
              </w:rPr>
              <w:t>Finish haiku poem.</w:t>
            </w:r>
          </w:p>
        </w:tc>
        <w:tc>
          <w:tcPr>
            <w:tcW w:w="1530" w:type="dxa"/>
          </w:tcPr>
          <w:p w14:paraId="04827823"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Activity:</w:t>
            </w:r>
          </w:p>
          <w:p w14:paraId="1C477A4F"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Scope Magazine:  March 2015 issue</w:t>
            </w:r>
          </w:p>
          <w:p w14:paraId="7D2BE6E3" w14:textId="77777777" w:rsidR="004B5B36" w:rsidRPr="00D2178B" w:rsidRDefault="004B5B36" w:rsidP="004B5B36">
            <w:pPr>
              <w:rPr>
                <w:rFonts w:ascii="Arial Narrow" w:hAnsi="Arial Narrow"/>
                <w:b/>
                <w:color w:val="548DD4" w:themeColor="text2" w:themeTint="99"/>
                <w:sz w:val="16"/>
                <w:szCs w:val="16"/>
              </w:rPr>
            </w:pPr>
          </w:p>
          <w:p w14:paraId="18458987"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Skills Covered: analyzing text, writing argumentative/persuasive essays, vocabulary, informational text</w:t>
            </w:r>
          </w:p>
          <w:p w14:paraId="3EB9CBA5" w14:textId="77777777" w:rsidR="00810D3D" w:rsidRPr="00D2178B" w:rsidRDefault="00810D3D" w:rsidP="00810D3D">
            <w:pPr>
              <w:rPr>
                <w:rFonts w:ascii="Arial Narrow" w:hAnsi="Arial Narrow"/>
                <w:color w:val="000090"/>
                <w:sz w:val="16"/>
                <w:szCs w:val="16"/>
              </w:rPr>
            </w:pPr>
          </w:p>
        </w:tc>
      </w:tr>
      <w:tr w:rsidR="00810D3D" w:rsidRPr="00D2178B" w14:paraId="06771C1B" w14:textId="77777777" w:rsidTr="00810D3D">
        <w:tc>
          <w:tcPr>
            <w:tcW w:w="1278" w:type="dxa"/>
          </w:tcPr>
          <w:p w14:paraId="6CF7E217"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Thursday</w:t>
            </w:r>
          </w:p>
        </w:tc>
        <w:tc>
          <w:tcPr>
            <w:tcW w:w="2586" w:type="dxa"/>
          </w:tcPr>
          <w:p w14:paraId="7CA9868F" w14:textId="77777777" w:rsidR="004B5B36" w:rsidRPr="00D2178B" w:rsidRDefault="004B5B36" w:rsidP="004B5B36">
            <w:pPr>
              <w:pStyle w:val="NormalWeb"/>
              <w:rPr>
                <w:rFonts w:ascii="Arial Narrow" w:hAnsi="Arial Narrow"/>
                <w:sz w:val="16"/>
                <w:szCs w:val="16"/>
              </w:rPr>
            </w:pPr>
            <w:r w:rsidRPr="00D2178B">
              <w:rPr>
                <w:rFonts w:ascii="Arial Narrow" w:hAnsi="Arial Narrow"/>
                <w:color w:val="000000" w:themeColor="text1"/>
                <w:sz w:val="16"/>
                <w:szCs w:val="16"/>
              </w:rPr>
              <w:t xml:space="preserve">Objective: </w:t>
            </w:r>
            <w:r w:rsidRPr="00D2178B">
              <w:rPr>
                <w:rFonts w:ascii="Arial Narrow" w:hAnsi="Arial Narrow"/>
                <w:sz w:val="16"/>
                <w:szCs w:val="16"/>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14:paraId="0E9C260C" w14:textId="77777777" w:rsidR="004B5B36" w:rsidRPr="00D2178B" w:rsidRDefault="004B5B36" w:rsidP="004B5B36">
            <w:pPr>
              <w:rPr>
                <w:rFonts w:ascii="Arial Narrow" w:hAnsi="Arial Narrow"/>
                <w:color w:val="FF0080"/>
                <w:sz w:val="16"/>
                <w:szCs w:val="16"/>
              </w:rPr>
            </w:pPr>
            <w:r w:rsidRPr="00D2178B">
              <w:rPr>
                <w:rFonts w:ascii="Arial Narrow" w:hAnsi="Arial Narrow"/>
                <w:color w:val="FF0080"/>
                <w:sz w:val="16"/>
                <w:szCs w:val="16"/>
              </w:rPr>
              <w:t>SPI/CCS:</w:t>
            </w:r>
          </w:p>
          <w:p w14:paraId="176C44D9"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7.59 </w:t>
            </w:r>
          </w:p>
          <w:p w14:paraId="2F99EBEF" w14:textId="77777777" w:rsidR="004B5B36" w:rsidRPr="00D2178B" w:rsidRDefault="004B5B36" w:rsidP="004B5B36">
            <w:pPr>
              <w:pStyle w:val="NormalWeb"/>
              <w:rPr>
                <w:rFonts w:ascii="Arial Narrow" w:hAnsi="Arial Narrow"/>
                <w:color w:val="FF0080"/>
                <w:sz w:val="16"/>
                <w:szCs w:val="16"/>
              </w:rPr>
            </w:pPr>
            <w:r w:rsidRPr="00D2178B">
              <w:rPr>
                <w:rFonts w:ascii="Arial Narrow" w:hAnsi="Arial Narrow"/>
                <w:color w:val="FF0080"/>
                <w:sz w:val="16"/>
                <w:szCs w:val="16"/>
              </w:rPr>
              <w:t xml:space="preserve">7.60 </w:t>
            </w:r>
          </w:p>
          <w:p w14:paraId="3EFD0505"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7.61 P) </w:t>
            </w:r>
          </w:p>
          <w:p w14:paraId="0BB65874"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7.62 </w:t>
            </w:r>
          </w:p>
          <w:p w14:paraId="6D6C0020"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7.63 </w:t>
            </w:r>
          </w:p>
          <w:p w14:paraId="634DCF59" w14:textId="77777777" w:rsidR="009C3008" w:rsidRPr="00D2178B" w:rsidRDefault="009C3008" w:rsidP="004B5B36">
            <w:pPr>
              <w:pStyle w:val="ListParagraph"/>
              <w:numPr>
                <w:ilvl w:val="0"/>
                <w:numId w:val="7"/>
              </w:numPr>
              <w:spacing w:before="100" w:beforeAutospacing="1" w:after="100" w:afterAutospacing="1"/>
              <w:rPr>
                <w:rFonts w:ascii="Arial Narrow" w:hAnsi="Arial Narrow" w:cs="Times New Roman"/>
                <w:color w:val="0000FF"/>
                <w:sz w:val="16"/>
                <w:szCs w:val="16"/>
              </w:rPr>
            </w:pPr>
            <w:r w:rsidRPr="00D2178B">
              <w:rPr>
                <w:rFonts w:ascii="Arial Narrow" w:hAnsi="Arial Narrow" w:cs="Times New Roman"/>
                <w:color w:val="0000FF"/>
                <w:sz w:val="16"/>
                <w:szCs w:val="16"/>
              </w:rPr>
              <w:t>How did the Scientific Revolution lay the groundwork for the expanding ideas in philosophy, political and governmental theories, social unrest, etc. that came with the fulfillment of the Enlightenment?</w:t>
            </w:r>
          </w:p>
          <w:p w14:paraId="3B186FC2" w14:textId="77777777" w:rsidR="004B5B36" w:rsidRPr="00D2178B" w:rsidRDefault="004B5B36" w:rsidP="004B5B36">
            <w:pPr>
              <w:rPr>
                <w:rFonts w:ascii="Arial Narrow" w:hAnsi="Arial Narrow"/>
                <w:color w:val="008000"/>
                <w:sz w:val="16"/>
                <w:szCs w:val="16"/>
              </w:rPr>
            </w:pPr>
            <w:r w:rsidRPr="00D2178B">
              <w:rPr>
                <w:rFonts w:ascii="Arial Narrow" w:hAnsi="Arial Narrow"/>
                <w:color w:val="008000"/>
                <w:sz w:val="16"/>
                <w:szCs w:val="16"/>
              </w:rPr>
              <w:t>Agenda:</w:t>
            </w:r>
          </w:p>
          <w:p w14:paraId="33844AEE" w14:textId="77777777" w:rsidR="004B5B36" w:rsidRPr="00D2178B" w:rsidRDefault="00BD11CD"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Review Notes</w:t>
            </w:r>
          </w:p>
          <w:p w14:paraId="753B640D" w14:textId="77777777" w:rsidR="00BD11CD" w:rsidRPr="00D2178B" w:rsidRDefault="00BD11CD"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Mercantilism Article</w:t>
            </w:r>
          </w:p>
          <w:p w14:paraId="027A2D87" w14:textId="77777777" w:rsidR="00810D3D" w:rsidRPr="00D2178B" w:rsidRDefault="004B5B36" w:rsidP="004B5B36">
            <w:pPr>
              <w:rPr>
                <w:rFonts w:ascii="Arial Narrow" w:hAnsi="Arial Narrow"/>
                <w:color w:val="000090"/>
                <w:sz w:val="16"/>
                <w:szCs w:val="16"/>
              </w:rPr>
            </w:pPr>
            <w:r w:rsidRPr="00D2178B">
              <w:rPr>
                <w:rFonts w:ascii="Arial Narrow" w:hAnsi="Arial Narrow"/>
                <w:color w:val="800000"/>
                <w:sz w:val="16"/>
                <w:szCs w:val="16"/>
              </w:rPr>
              <w:t>HW:  Complete Key Questions</w:t>
            </w:r>
          </w:p>
        </w:tc>
        <w:tc>
          <w:tcPr>
            <w:tcW w:w="3060" w:type="dxa"/>
          </w:tcPr>
          <w:p w14:paraId="24314F9D" w14:textId="77777777" w:rsidR="007E03D9" w:rsidRPr="00D2178B" w:rsidRDefault="007E03D9" w:rsidP="007E03D9">
            <w:pPr>
              <w:rPr>
                <w:rFonts w:ascii="Arial Narrow" w:hAnsi="Arial Narrow"/>
                <w:color w:val="000000" w:themeColor="text1"/>
                <w:sz w:val="16"/>
                <w:szCs w:val="16"/>
              </w:rPr>
            </w:pPr>
            <w:r w:rsidRPr="00D2178B">
              <w:rPr>
                <w:rFonts w:ascii="Arial Narrow" w:hAnsi="Arial Narrow"/>
                <w:color w:val="000000" w:themeColor="text1"/>
                <w:sz w:val="16"/>
                <w:szCs w:val="16"/>
              </w:rPr>
              <w:t xml:space="preserve">Objective: </w:t>
            </w:r>
          </w:p>
          <w:p w14:paraId="12C7FD07" w14:textId="77777777" w:rsidR="007E03D9" w:rsidRPr="00D2178B" w:rsidRDefault="007E03D9" w:rsidP="007E03D9">
            <w:pPr>
              <w:pStyle w:val="NormalWeb"/>
              <w:rPr>
                <w:rFonts w:ascii="Arial Narrow" w:hAnsi="Arial Narrow"/>
                <w:sz w:val="16"/>
                <w:szCs w:val="16"/>
              </w:rPr>
            </w:pPr>
            <w:r w:rsidRPr="00D2178B">
              <w:rPr>
                <w:rFonts w:ascii="Arial Narrow" w:hAnsi="Arial Narrow"/>
                <w:sz w:val="16"/>
                <w:szCs w:val="16"/>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1D42A87F" w14:textId="77777777" w:rsidR="007E03D9" w:rsidRPr="00D2178B" w:rsidRDefault="007E03D9" w:rsidP="007E03D9">
            <w:pPr>
              <w:pStyle w:val="NormalWeb"/>
              <w:rPr>
                <w:rFonts w:ascii="Arial Narrow" w:hAnsi="Arial Narrow"/>
                <w:sz w:val="16"/>
                <w:szCs w:val="16"/>
              </w:rPr>
            </w:pPr>
            <w:r w:rsidRPr="00D2178B">
              <w:rPr>
                <w:rFonts w:ascii="Arial Narrow" w:hAnsi="Arial Narrow"/>
                <w:sz w:val="16"/>
                <w:szCs w:val="16"/>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14:paraId="2146D765" w14:textId="77777777" w:rsidR="007E03D9" w:rsidRPr="00D2178B" w:rsidRDefault="007E03D9" w:rsidP="007E03D9">
            <w:pPr>
              <w:rPr>
                <w:rFonts w:ascii="Arial Narrow" w:hAnsi="Arial Narrow"/>
                <w:color w:val="FF0080"/>
                <w:sz w:val="16"/>
                <w:szCs w:val="16"/>
              </w:rPr>
            </w:pPr>
            <w:r w:rsidRPr="00D2178B">
              <w:rPr>
                <w:rFonts w:ascii="Arial Narrow" w:hAnsi="Arial Narrow"/>
                <w:color w:val="FF0080"/>
                <w:sz w:val="16"/>
                <w:szCs w:val="16"/>
              </w:rPr>
              <w:t>SPI/CCS:</w:t>
            </w:r>
          </w:p>
          <w:p w14:paraId="35C20D91"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8.72 </w:t>
            </w:r>
          </w:p>
          <w:p w14:paraId="708F3F47"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8.73 </w:t>
            </w:r>
          </w:p>
          <w:p w14:paraId="427B6B32"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8.74 </w:t>
            </w:r>
          </w:p>
          <w:p w14:paraId="13CC464B"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8.75. </w:t>
            </w:r>
          </w:p>
          <w:p w14:paraId="1EB158A8"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8.76 </w:t>
            </w:r>
          </w:p>
          <w:p w14:paraId="14A2DB5B"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8.77 </w:t>
            </w:r>
          </w:p>
          <w:p w14:paraId="46C5FFFC"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8.78 </w:t>
            </w:r>
          </w:p>
          <w:p w14:paraId="34FA3CCA"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8.79 </w:t>
            </w:r>
          </w:p>
          <w:p w14:paraId="7EFAEDD7"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8.80 </w:t>
            </w:r>
          </w:p>
          <w:p w14:paraId="7B8356D9"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8.81 </w:t>
            </w:r>
          </w:p>
          <w:p w14:paraId="78A7CBDF" w14:textId="77777777" w:rsidR="007E03D9" w:rsidRPr="00D2178B" w:rsidRDefault="007E03D9" w:rsidP="007E03D9">
            <w:pPr>
              <w:pStyle w:val="NormalWeb"/>
              <w:rPr>
                <w:rFonts w:ascii="Arial Narrow" w:hAnsi="Arial Narrow"/>
                <w:color w:val="0000FF"/>
                <w:sz w:val="16"/>
                <w:szCs w:val="16"/>
              </w:rPr>
            </w:pPr>
            <w:r w:rsidRPr="00D2178B">
              <w:rPr>
                <w:rFonts w:ascii="Arial Narrow" w:hAnsi="Arial Narrow"/>
                <w:color w:val="0000FF"/>
                <w:sz w:val="16"/>
                <w:szCs w:val="16"/>
              </w:rPr>
              <w:t xml:space="preserve">Focus Question:  </w:t>
            </w:r>
          </w:p>
          <w:p w14:paraId="584532C1" w14:textId="77777777" w:rsidR="007E03D9" w:rsidRPr="00D2178B" w:rsidRDefault="007E03D9" w:rsidP="007E03D9">
            <w:pPr>
              <w:pStyle w:val="NormalWeb"/>
              <w:rPr>
                <w:rFonts w:ascii="Arial Narrow" w:hAnsi="Arial Narrow"/>
                <w:color w:val="0000FF"/>
                <w:sz w:val="16"/>
                <w:szCs w:val="16"/>
              </w:rPr>
            </w:pPr>
            <w:r w:rsidRPr="00D2178B">
              <w:rPr>
                <w:rFonts w:ascii="Arial Narrow" w:hAnsi="Arial Narrow"/>
                <w:color w:val="0000FF"/>
                <w:sz w:val="16"/>
                <w:szCs w:val="16"/>
              </w:rPr>
              <w:t>How did geography, economics, and land boundaries in the North and South of the Civil War lead to over-rated perceptions of victory?</w:t>
            </w:r>
          </w:p>
          <w:p w14:paraId="71B902FB" w14:textId="77777777" w:rsidR="007E03D9" w:rsidRPr="00D2178B" w:rsidRDefault="007E03D9" w:rsidP="007E03D9">
            <w:pPr>
              <w:rPr>
                <w:rFonts w:ascii="Arial Narrow" w:hAnsi="Arial Narrow"/>
                <w:color w:val="008000"/>
                <w:sz w:val="16"/>
                <w:szCs w:val="16"/>
              </w:rPr>
            </w:pPr>
            <w:r w:rsidRPr="00D2178B">
              <w:rPr>
                <w:rFonts w:ascii="Arial Narrow" w:hAnsi="Arial Narrow"/>
                <w:color w:val="008000"/>
                <w:sz w:val="16"/>
                <w:szCs w:val="16"/>
              </w:rPr>
              <w:t>Agenda:</w:t>
            </w:r>
          </w:p>
          <w:p w14:paraId="61B45476"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Review sections 1-3</w:t>
            </w:r>
          </w:p>
          <w:p w14:paraId="5E1927AE"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Mid-Chapter Quiz</w:t>
            </w:r>
          </w:p>
          <w:p w14:paraId="06141EDF"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 xml:space="preserve">Close Read:  </w:t>
            </w:r>
            <w:r w:rsidRPr="00D2178B">
              <w:rPr>
                <w:rFonts w:ascii="Arial Narrow" w:hAnsi="Arial Narrow" w:cs="Times New Roman"/>
                <w:color w:val="008000"/>
                <w:sz w:val="16"/>
                <w:szCs w:val="16"/>
              </w:rPr>
              <w:t>“</w:t>
            </w:r>
            <w:r w:rsidRPr="00D2178B">
              <w:rPr>
                <w:rFonts w:ascii="Arial Narrow" w:hAnsi="Arial Narrow"/>
                <w:color w:val="008000"/>
                <w:sz w:val="16"/>
                <w:szCs w:val="16"/>
              </w:rPr>
              <w:t>Cross Dressers of the Civil War</w:t>
            </w:r>
            <w:r w:rsidRPr="00D2178B">
              <w:rPr>
                <w:rFonts w:ascii="Arial Narrow" w:hAnsi="Arial Narrow" w:cs="Times New Roman"/>
                <w:color w:val="008000"/>
                <w:sz w:val="16"/>
                <w:szCs w:val="16"/>
              </w:rPr>
              <w:t>”</w:t>
            </w:r>
          </w:p>
          <w:p w14:paraId="4CF110A0" w14:textId="77777777" w:rsidR="00810D3D" w:rsidRPr="00D2178B" w:rsidRDefault="007E03D9" w:rsidP="007E03D9">
            <w:pPr>
              <w:rPr>
                <w:rFonts w:ascii="Arial Narrow" w:hAnsi="Arial Narrow"/>
                <w:color w:val="000090"/>
                <w:sz w:val="16"/>
                <w:szCs w:val="16"/>
              </w:rPr>
            </w:pPr>
            <w:r w:rsidRPr="00D2178B">
              <w:rPr>
                <w:rFonts w:ascii="Arial Narrow" w:hAnsi="Arial Narrow"/>
                <w:color w:val="800000"/>
                <w:sz w:val="16"/>
                <w:szCs w:val="16"/>
              </w:rPr>
              <w:t>HW:  Complete Key Questions</w:t>
            </w:r>
          </w:p>
        </w:tc>
        <w:tc>
          <w:tcPr>
            <w:tcW w:w="2250" w:type="dxa"/>
          </w:tcPr>
          <w:p w14:paraId="7C613428" w14:textId="77777777" w:rsidR="00D2178B" w:rsidRPr="00D2178B" w:rsidRDefault="00D2178B" w:rsidP="00D2178B">
            <w:pPr>
              <w:rPr>
                <w:rFonts w:ascii="Arial Narrow" w:hAnsi="Arial Narrow" w:cs="Times New Roman"/>
                <w:b/>
                <w:sz w:val="16"/>
                <w:szCs w:val="16"/>
                <w:u w:val="single"/>
              </w:rPr>
            </w:pPr>
            <w:r w:rsidRPr="00D2178B">
              <w:rPr>
                <w:rFonts w:ascii="Arial Narrow" w:hAnsi="Arial Narrow" w:cs="Times New Roman"/>
                <w:b/>
                <w:sz w:val="16"/>
                <w:szCs w:val="16"/>
                <w:u w:val="single"/>
              </w:rPr>
              <w:t>Learning Goal:</w:t>
            </w:r>
          </w:p>
          <w:p w14:paraId="381AEC7A"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LG1, LG2, LG3, and LG4.</w:t>
            </w:r>
          </w:p>
          <w:p w14:paraId="7BEEC73A" w14:textId="77777777" w:rsidR="00D2178B" w:rsidRPr="00D2178B" w:rsidRDefault="00D2178B" w:rsidP="00D2178B">
            <w:pPr>
              <w:rPr>
                <w:rFonts w:ascii="Arial Narrow" w:hAnsi="Arial Narrow" w:cs="Times New Roman"/>
                <w:sz w:val="16"/>
                <w:szCs w:val="16"/>
              </w:rPr>
            </w:pPr>
          </w:p>
          <w:p w14:paraId="125E0425" w14:textId="77777777" w:rsidR="00D2178B" w:rsidRPr="00D2178B" w:rsidRDefault="00D2178B" w:rsidP="00D2178B">
            <w:pPr>
              <w:rPr>
                <w:rFonts w:ascii="Arial Narrow" w:hAnsi="Arial Narrow" w:cs="Times New Roman"/>
                <w:b/>
                <w:color w:val="FF0080"/>
                <w:sz w:val="16"/>
                <w:szCs w:val="16"/>
                <w:u w:val="single"/>
              </w:rPr>
            </w:pPr>
            <w:r w:rsidRPr="00D2178B">
              <w:rPr>
                <w:rFonts w:ascii="Arial Narrow" w:hAnsi="Arial Narrow" w:cs="Times New Roman"/>
                <w:b/>
                <w:color w:val="FF0080"/>
                <w:sz w:val="16"/>
                <w:szCs w:val="16"/>
                <w:u w:val="single"/>
              </w:rPr>
              <w:t>CCSS:</w:t>
            </w:r>
          </w:p>
          <w:p w14:paraId="3BD1AD86"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RL.7.4</w:t>
            </w:r>
          </w:p>
          <w:p w14:paraId="75FABC5A"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RI.7.5</w:t>
            </w:r>
          </w:p>
          <w:p w14:paraId="2F18BE42"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L.7.6</w:t>
            </w:r>
          </w:p>
          <w:p w14:paraId="6347C3AA"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L.7.1</w:t>
            </w:r>
          </w:p>
          <w:p w14:paraId="532A3ADB" w14:textId="77777777" w:rsidR="00D2178B" w:rsidRPr="00D2178B" w:rsidRDefault="00D2178B" w:rsidP="00D2178B">
            <w:pPr>
              <w:rPr>
                <w:rFonts w:ascii="Arial Narrow" w:hAnsi="Arial Narrow" w:cs="Times New Roman"/>
                <w:sz w:val="16"/>
                <w:szCs w:val="16"/>
                <w:u w:val="single"/>
              </w:rPr>
            </w:pPr>
          </w:p>
          <w:p w14:paraId="1620C531" w14:textId="77777777" w:rsidR="00D2178B" w:rsidRPr="00D2178B" w:rsidRDefault="00D2178B" w:rsidP="00D2178B">
            <w:pPr>
              <w:rPr>
                <w:rFonts w:ascii="Arial Narrow" w:hAnsi="Arial Narrow" w:cs="Times New Roman"/>
                <w:b/>
                <w:color w:val="008000"/>
                <w:sz w:val="16"/>
                <w:szCs w:val="16"/>
                <w:u w:val="single"/>
              </w:rPr>
            </w:pPr>
            <w:r w:rsidRPr="00D2178B">
              <w:rPr>
                <w:rFonts w:ascii="Arial Narrow" w:hAnsi="Arial Narrow" w:cs="Times New Roman"/>
                <w:b/>
                <w:color w:val="008000"/>
                <w:sz w:val="16"/>
                <w:szCs w:val="16"/>
                <w:u w:val="single"/>
              </w:rPr>
              <w:t>Agenda:</w:t>
            </w:r>
          </w:p>
          <w:p w14:paraId="0239B648"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-D.G.P.</w:t>
            </w:r>
          </w:p>
          <w:p w14:paraId="7B129496"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-Go over D.G.P.</w:t>
            </w:r>
          </w:p>
          <w:p w14:paraId="12DB33AF"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-Poetry café.</w:t>
            </w:r>
          </w:p>
          <w:p w14:paraId="7E5A8E6C"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-Discuss and review example of persona poetry.</w:t>
            </w:r>
          </w:p>
          <w:p w14:paraId="7316BADE"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-Practice writing persona poetry individually (add to poetry packet).</w:t>
            </w:r>
          </w:p>
          <w:p w14:paraId="4A0BDDBE" w14:textId="77777777" w:rsidR="00D2178B" w:rsidRPr="00D2178B" w:rsidRDefault="00D2178B" w:rsidP="00D2178B">
            <w:pPr>
              <w:rPr>
                <w:rFonts w:ascii="Arial Narrow" w:hAnsi="Arial Narrow" w:cs="Times New Roman"/>
                <w:b/>
                <w:sz w:val="16"/>
                <w:szCs w:val="16"/>
                <w:u w:val="single"/>
              </w:rPr>
            </w:pPr>
          </w:p>
          <w:p w14:paraId="4446AF0B" w14:textId="77777777" w:rsidR="00D2178B" w:rsidRPr="00D2178B" w:rsidRDefault="00D2178B" w:rsidP="00D2178B">
            <w:pPr>
              <w:rPr>
                <w:rFonts w:ascii="Arial Narrow" w:hAnsi="Arial Narrow" w:cs="Times New Roman"/>
                <w:b/>
                <w:color w:val="800000"/>
                <w:sz w:val="16"/>
                <w:szCs w:val="16"/>
                <w:u w:val="single"/>
              </w:rPr>
            </w:pPr>
            <w:r w:rsidRPr="00D2178B">
              <w:rPr>
                <w:rFonts w:ascii="Arial Narrow" w:hAnsi="Arial Narrow" w:cs="Times New Roman"/>
                <w:b/>
                <w:color w:val="800000"/>
                <w:sz w:val="16"/>
                <w:szCs w:val="16"/>
                <w:u w:val="single"/>
              </w:rPr>
              <w:t>Homework:</w:t>
            </w:r>
          </w:p>
          <w:p w14:paraId="66B61DD9" w14:textId="77777777" w:rsidR="00D2178B" w:rsidRPr="00D2178B" w:rsidRDefault="00D2178B" w:rsidP="00D2178B">
            <w:pPr>
              <w:rPr>
                <w:rFonts w:ascii="Arial Narrow" w:hAnsi="Arial Narrow" w:cs="Times New Roman"/>
                <w:color w:val="800000"/>
                <w:sz w:val="16"/>
                <w:szCs w:val="16"/>
              </w:rPr>
            </w:pPr>
            <w:r w:rsidRPr="00D2178B">
              <w:rPr>
                <w:rFonts w:ascii="Arial Narrow" w:hAnsi="Arial Narrow" w:cs="Times New Roman"/>
                <w:color w:val="800000"/>
                <w:sz w:val="16"/>
                <w:szCs w:val="16"/>
              </w:rPr>
              <w:t>-Finish persona poem.</w:t>
            </w:r>
          </w:p>
          <w:p w14:paraId="21CF8D87" w14:textId="43ED2996" w:rsidR="00810D3D" w:rsidRPr="00D2178B" w:rsidRDefault="00810D3D" w:rsidP="00810D3D">
            <w:pPr>
              <w:rPr>
                <w:rFonts w:ascii="Arial Narrow" w:hAnsi="Arial Narrow"/>
                <w:color w:val="000090"/>
                <w:sz w:val="16"/>
                <w:szCs w:val="16"/>
              </w:rPr>
            </w:pPr>
          </w:p>
        </w:tc>
        <w:tc>
          <w:tcPr>
            <w:tcW w:w="1530" w:type="dxa"/>
          </w:tcPr>
          <w:p w14:paraId="32753F92"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Activity:</w:t>
            </w:r>
          </w:p>
          <w:p w14:paraId="5714A179"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Scope Magazine:  March 2015 issue</w:t>
            </w:r>
          </w:p>
          <w:p w14:paraId="4D838C34" w14:textId="77777777" w:rsidR="004B5B36" w:rsidRPr="00D2178B" w:rsidRDefault="004B5B36" w:rsidP="004B5B36">
            <w:pPr>
              <w:rPr>
                <w:rFonts w:ascii="Arial Narrow" w:hAnsi="Arial Narrow"/>
                <w:b/>
                <w:color w:val="548DD4" w:themeColor="text2" w:themeTint="99"/>
                <w:sz w:val="16"/>
                <w:szCs w:val="16"/>
              </w:rPr>
            </w:pPr>
          </w:p>
          <w:p w14:paraId="4AA67A49"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Skills Covered: analyzing text, writing argumentative/persuasive essays, vocabulary, informational text</w:t>
            </w:r>
          </w:p>
          <w:p w14:paraId="6FAE22BA" w14:textId="77777777" w:rsidR="00810D3D" w:rsidRPr="00D2178B" w:rsidRDefault="00810D3D" w:rsidP="00810D3D">
            <w:pPr>
              <w:rPr>
                <w:rFonts w:ascii="Arial Narrow" w:hAnsi="Arial Narrow"/>
                <w:color w:val="000090"/>
                <w:sz w:val="16"/>
                <w:szCs w:val="16"/>
              </w:rPr>
            </w:pPr>
          </w:p>
        </w:tc>
      </w:tr>
      <w:tr w:rsidR="00810D3D" w:rsidRPr="00D2178B" w14:paraId="77918232" w14:textId="77777777" w:rsidTr="00810D3D">
        <w:tc>
          <w:tcPr>
            <w:tcW w:w="1278" w:type="dxa"/>
          </w:tcPr>
          <w:p w14:paraId="227DE5E4"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Friday</w:t>
            </w:r>
          </w:p>
        </w:tc>
        <w:tc>
          <w:tcPr>
            <w:tcW w:w="2586" w:type="dxa"/>
          </w:tcPr>
          <w:p w14:paraId="52E92A81" w14:textId="77777777" w:rsidR="004B5B36" w:rsidRPr="00D2178B" w:rsidRDefault="004B5B36" w:rsidP="004B5B36">
            <w:pPr>
              <w:pStyle w:val="NormalWeb"/>
              <w:rPr>
                <w:rFonts w:ascii="Arial Narrow" w:hAnsi="Arial Narrow"/>
                <w:sz w:val="16"/>
                <w:szCs w:val="16"/>
              </w:rPr>
            </w:pPr>
            <w:r w:rsidRPr="00D2178B">
              <w:rPr>
                <w:rFonts w:ascii="Arial Narrow" w:hAnsi="Arial Narrow"/>
                <w:color w:val="000000" w:themeColor="text1"/>
                <w:sz w:val="16"/>
                <w:szCs w:val="16"/>
              </w:rPr>
              <w:t xml:space="preserve">Objective: </w:t>
            </w:r>
            <w:r w:rsidRPr="00D2178B">
              <w:rPr>
                <w:rFonts w:ascii="Arial Narrow" w:hAnsi="Arial Narrow"/>
                <w:sz w:val="16"/>
                <w:szCs w:val="16"/>
              </w:rPr>
              <w:t xml:space="preserve">Students analyze the historical developments of the Scientific Revolution and its lasting effect on religious, political, and cultural institutions. Students analyze political, social, and economic change as a result of the Age of Enlightenment in Europe. </w:t>
            </w:r>
          </w:p>
          <w:p w14:paraId="56106610" w14:textId="77777777" w:rsidR="004B5B36" w:rsidRPr="00D2178B" w:rsidRDefault="004B5B36" w:rsidP="004B5B36">
            <w:pPr>
              <w:rPr>
                <w:rFonts w:ascii="Arial Narrow" w:hAnsi="Arial Narrow"/>
                <w:color w:val="FF0080"/>
                <w:sz w:val="16"/>
                <w:szCs w:val="16"/>
              </w:rPr>
            </w:pPr>
            <w:r w:rsidRPr="00D2178B">
              <w:rPr>
                <w:rFonts w:ascii="Arial Narrow" w:hAnsi="Arial Narrow"/>
                <w:color w:val="FF0080"/>
                <w:sz w:val="16"/>
                <w:szCs w:val="16"/>
              </w:rPr>
              <w:t>SPI/CCS:</w:t>
            </w:r>
          </w:p>
          <w:p w14:paraId="4E284D6D"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7.59 </w:t>
            </w:r>
          </w:p>
          <w:p w14:paraId="7B2F31B9" w14:textId="77777777" w:rsidR="004B5B36" w:rsidRPr="00D2178B" w:rsidRDefault="004B5B36" w:rsidP="004B5B36">
            <w:pPr>
              <w:pStyle w:val="NormalWeb"/>
              <w:rPr>
                <w:rFonts w:ascii="Arial Narrow" w:hAnsi="Arial Narrow"/>
                <w:color w:val="FF0080"/>
                <w:sz w:val="16"/>
                <w:szCs w:val="16"/>
              </w:rPr>
            </w:pPr>
            <w:r w:rsidRPr="00D2178B">
              <w:rPr>
                <w:rFonts w:ascii="Arial Narrow" w:hAnsi="Arial Narrow"/>
                <w:color w:val="FF0080"/>
                <w:sz w:val="16"/>
                <w:szCs w:val="16"/>
              </w:rPr>
              <w:t xml:space="preserve">7.60 </w:t>
            </w:r>
          </w:p>
          <w:p w14:paraId="5C939252"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7.61 </w:t>
            </w:r>
          </w:p>
          <w:p w14:paraId="24614768" w14:textId="77777777" w:rsidR="004B5B36" w:rsidRPr="00D2178B" w:rsidRDefault="004B5B36" w:rsidP="004B5B36">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7.62 </w:t>
            </w:r>
          </w:p>
          <w:p w14:paraId="42FD1EAC" w14:textId="77777777" w:rsidR="009C3008" w:rsidRPr="00D2178B" w:rsidRDefault="004B5B36" w:rsidP="009C3008">
            <w:pPr>
              <w:spacing w:before="100" w:beforeAutospacing="1" w:after="100" w:afterAutospacing="1"/>
              <w:rPr>
                <w:rFonts w:ascii="Arial Narrow" w:hAnsi="Arial Narrow" w:cs="Times New Roman"/>
                <w:color w:val="FF0080"/>
                <w:sz w:val="16"/>
                <w:szCs w:val="16"/>
              </w:rPr>
            </w:pPr>
            <w:r w:rsidRPr="00D2178B">
              <w:rPr>
                <w:rFonts w:ascii="Arial Narrow" w:hAnsi="Arial Narrow" w:cs="Times New Roman"/>
                <w:color w:val="FF0080"/>
                <w:sz w:val="16"/>
                <w:szCs w:val="16"/>
              </w:rPr>
              <w:t xml:space="preserve">7.63 </w:t>
            </w:r>
          </w:p>
          <w:p w14:paraId="038E87AD" w14:textId="77777777" w:rsidR="009C3008" w:rsidRPr="00D2178B" w:rsidRDefault="009C3008" w:rsidP="009C3008">
            <w:pPr>
              <w:spacing w:before="100" w:beforeAutospacing="1" w:after="100" w:afterAutospacing="1"/>
              <w:rPr>
                <w:rFonts w:ascii="Arial Narrow" w:hAnsi="Arial Narrow" w:cs="Times New Roman"/>
                <w:color w:val="0000FF"/>
                <w:sz w:val="16"/>
                <w:szCs w:val="16"/>
              </w:rPr>
            </w:pPr>
            <w:r w:rsidRPr="00D2178B">
              <w:rPr>
                <w:rFonts w:ascii="Arial Narrow" w:hAnsi="Arial Narrow" w:cs="Times New Roman"/>
                <w:color w:val="0000FF"/>
                <w:sz w:val="16"/>
                <w:szCs w:val="16"/>
              </w:rPr>
              <w:t>How did the Scientific Revolution lay the groundwork for the expanding ideas in philosophy, political and governmental theories, social unrest, etc. that came with the fulfillment of the Enlightenment?</w:t>
            </w:r>
          </w:p>
          <w:p w14:paraId="0DF7AD80" w14:textId="77777777" w:rsidR="004B5B36" w:rsidRPr="00D2178B" w:rsidRDefault="004B5B36" w:rsidP="004B5B36">
            <w:pPr>
              <w:rPr>
                <w:rFonts w:ascii="Arial Narrow" w:hAnsi="Arial Narrow"/>
                <w:color w:val="008000"/>
                <w:sz w:val="16"/>
                <w:szCs w:val="16"/>
              </w:rPr>
            </w:pPr>
            <w:r w:rsidRPr="00D2178B">
              <w:rPr>
                <w:rFonts w:ascii="Arial Narrow" w:hAnsi="Arial Narrow"/>
                <w:color w:val="008000"/>
                <w:sz w:val="16"/>
                <w:szCs w:val="16"/>
              </w:rPr>
              <w:t>Agenda:</w:t>
            </w:r>
          </w:p>
          <w:p w14:paraId="71C7BD12" w14:textId="77777777" w:rsidR="004B5B36" w:rsidRPr="00D2178B" w:rsidRDefault="00BD11CD"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Complete Mercantilism Article</w:t>
            </w:r>
          </w:p>
          <w:p w14:paraId="16AD56E0" w14:textId="77777777" w:rsidR="004B5B36" w:rsidRPr="00D2178B" w:rsidRDefault="00BD11CD"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 xml:space="preserve">20-2 </w:t>
            </w:r>
            <w:r w:rsidR="004B5B36" w:rsidRPr="00D2178B">
              <w:rPr>
                <w:rFonts w:ascii="Arial Narrow" w:hAnsi="Arial Narrow"/>
                <w:color w:val="008000"/>
                <w:sz w:val="16"/>
                <w:szCs w:val="16"/>
              </w:rPr>
              <w:t>notes</w:t>
            </w:r>
          </w:p>
          <w:p w14:paraId="12EA8241" w14:textId="77777777" w:rsidR="004B5B36" w:rsidRPr="00D2178B" w:rsidRDefault="004B5B36" w:rsidP="004B5B36">
            <w:pPr>
              <w:pStyle w:val="ListParagraph"/>
              <w:numPr>
                <w:ilvl w:val="0"/>
                <w:numId w:val="2"/>
              </w:numPr>
              <w:rPr>
                <w:rFonts w:ascii="Arial Narrow" w:hAnsi="Arial Narrow"/>
                <w:color w:val="008000"/>
                <w:sz w:val="16"/>
                <w:szCs w:val="16"/>
              </w:rPr>
            </w:pPr>
            <w:r w:rsidRPr="00D2178B">
              <w:rPr>
                <w:rFonts w:ascii="Arial Narrow" w:hAnsi="Arial Narrow"/>
                <w:color w:val="008000"/>
                <w:sz w:val="16"/>
                <w:szCs w:val="16"/>
              </w:rPr>
              <w:t xml:space="preserve">Key Questions </w:t>
            </w:r>
          </w:p>
          <w:p w14:paraId="4993B7E7" w14:textId="77777777" w:rsidR="00810D3D" w:rsidRPr="00D2178B" w:rsidRDefault="004B5B36" w:rsidP="004B5B36">
            <w:pPr>
              <w:rPr>
                <w:rFonts w:ascii="Arial Narrow" w:hAnsi="Arial Narrow"/>
                <w:color w:val="000090"/>
                <w:sz w:val="16"/>
                <w:szCs w:val="16"/>
              </w:rPr>
            </w:pPr>
            <w:r w:rsidRPr="00D2178B">
              <w:rPr>
                <w:rFonts w:ascii="Arial Narrow" w:hAnsi="Arial Narrow"/>
                <w:color w:val="800000"/>
                <w:sz w:val="16"/>
                <w:szCs w:val="16"/>
              </w:rPr>
              <w:t>HW:  Complete Key Questi</w:t>
            </w:r>
            <w:r w:rsidR="00BD11CD" w:rsidRPr="00D2178B">
              <w:rPr>
                <w:rFonts w:ascii="Arial Narrow" w:hAnsi="Arial Narrow"/>
                <w:color w:val="800000"/>
                <w:sz w:val="16"/>
                <w:szCs w:val="16"/>
              </w:rPr>
              <w:t>ons</w:t>
            </w:r>
          </w:p>
        </w:tc>
        <w:tc>
          <w:tcPr>
            <w:tcW w:w="3060" w:type="dxa"/>
          </w:tcPr>
          <w:p w14:paraId="4302ECEA" w14:textId="77777777" w:rsidR="007E03D9" w:rsidRPr="00D2178B" w:rsidRDefault="007E03D9" w:rsidP="007E03D9">
            <w:pPr>
              <w:rPr>
                <w:rFonts w:ascii="Arial Narrow" w:hAnsi="Arial Narrow"/>
                <w:color w:val="000000" w:themeColor="text1"/>
                <w:sz w:val="16"/>
                <w:szCs w:val="16"/>
              </w:rPr>
            </w:pPr>
            <w:r w:rsidRPr="00D2178B">
              <w:rPr>
                <w:rFonts w:ascii="Arial Narrow" w:hAnsi="Arial Narrow"/>
                <w:color w:val="000000" w:themeColor="text1"/>
                <w:sz w:val="16"/>
                <w:szCs w:val="16"/>
              </w:rPr>
              <w:t xml:space="preserve">Objective: </w:t>
            </w:r>
          </w:p>
          <w:p w14:paraId="6247983C" w14:textId="77777777" w:rsidR="007E03D9" w:rsidRPr="00D2178B" w:rsidRDefault="007E03D9" w:rsidP="007E03D9">
            <w:pPr>
              <w:pStyle w:val="NormalWeb"/>
              <w:rPr>
                <w:rFonts w:ascii="Arial Narrow" w:hAnsi="Arial Narrow"/>
                <w:sz w:val="16"/>
                <w:szCs w:val="16"/>
              </w:rPr>
            </w:pPr>
            <w:r w:rsidRPr="00D2178B">
              <w:rPr>
                <w:rFonts w:ascii="Arial Narrow" w:hAnsi="Arial Narrow"/>
                <w:sz w:val="16"/>
                <w:szCs w:val="16"/>
              </w:rPr>
              <w:t xml:space="preserve">Students analyze how with the addition of new western land, debate over the spread of slavery increased. After all efforts at compromise failed, violent fighting broke out in the Kansas Territory. As tensions increased, a new antislavery political party emerged. Abraham Lincoln's election eventually led seven southern states to leave the Union. </w:t>
            </w:r>
          </w:p>
          <w:p w14:paraId="6FA81DB8" w14:textId="77777777" w:rsidR="007E03D9" w:rsidRPr="00D2178B" w:rsidRDefault="007E03D9" w:rsidP="007E03D9">
            <w:pPr>
              <w:pStyle w:val="NormalWeb"/>
              <w:rPr>
                <w:rFonts w:ascii="Arial Narrow" w:hAnsi="Arial Narrow"/>
                <w:sz w:val="16"/>
                <w:szCs w:val="16"/>
              </w:rPr>
            </w:pPr>
            <w:r w:rsidRPr="00D2178B">
              <w:rPr>
                <w:rFonts w:ascii="Arial Narrow" w:hAnsi="Arial Narrow"/>
                <w:sz w:val="16"/>
                <w:szCs w:val="16"/>
              </w:rPr>
              <w:t xml:space="preserve">Students analyze how from the late 18th century to the eve of the Civil War, more than a million slaves were moved from the Eastern Seaboard to the Deep South, where many labored in the sugar and cotton fields. This vast internal slave trade, which often tore slave families apart, was the South's second largest enterprise; only the plantation system itself surpassed it in size. </w:t>
            </w:r>
          </w:p>
          <w:p w14:paraId="1F891993" w14:textId="77777777" w:rsidR="007E03D9" w:rsidRPr="00D2178B" w:rsidRDefault="007E03D9" w:rsidP="007E03D9">
            <w:pPr>
              <w:rPr>
                <w:rFonts w:ascii="Arial Narrow" w:hAnsi="Arial Narrow"/>
                <w:color w:val="FF0080"/>
                <w:sz w:val="16"/>
                <w:szCs w:val="16"/>
              </w:rPr>
            </w:pPr>
            <w:r w:rsidRPr="00D2178B">
              <w:rPr>
                <w:rFonts w:ascii="Arial Narrow" w:hAnsi="Arial Narrow"/>
                <w:color w:val="FF0080"/>
                <w:sz w:val="16"/>
                <w:szCs w:val="16"/>
              </w:rPr>
              <w:t>SPI/CCS:</w:t>
            </w:r>
          </w:p>
          <w:p w14:paraId="69A6EE72"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8.72 </w:t>
            </w:r>
          </w:p>
          <w:p w14:paraId="441687A5"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8.73 </w:t>
            </w:r>
          </w:p>
          <w:p w14:paraId="2F5EA4ED"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8.74 </w:t>
            </w:r>
          </w:p>
          <w:p w14:paraId="5CE9E5B9"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8.75. </w:t>
            </w:r>
          </w:p>
          <w:p w14:paraId="141ECAF1"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8.76 </w:t>
            </w:r>
          </w:p>
          <w:p w14:paraId="7C5C4621"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8.77 </w:t>
            </w:r>
          </w:p>
          <w:p w14:paraId="7AFB643C"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8.78 </w:t>
            </w:r>
          </w:p>
          <w:p w14:paraId="19414291"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8.79 </w:t>
            </w:r>
          </w:p>
          <w:p w14:paraId="77A37663"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8.80 </w:t>
            </w:r>
          </w:p>
          <w:p w14:paraId="55019944" w14:textId="77777777" w:rsidR="007E03D9" w:rsidRPr="00D2178B" w:rsidRDefault="007E03D9" w:rsidP="007E03D9">
            <w:pPr>
              <w:pStyle w:val="NormalWeb"/>
              <w:rPr>
                <w:rFonts w:ascii="Arial Narrow" w:hAnsi="Arial Narrow"/>
                <w:color w:val="FF0080"/>
                <w:sz w:val="16"/>
                <w:szCs w:val="16"/>
              </w:rPr>
            </w:pPr>
            <w:r w:rsidRPr="00D2178B">
              <w:rPr>
                <w:rFonts w:ascii="Arial Narrow" w:hAnsi="Arial Narrow"/>
                <w:color w:val="FF0080"/>
                <w:sz w:val="16"/>
                <w:szCs w:val="16"/>
              </w:rPr>
              <w:t xml:space="preserve">8.81 </w:t>
            </w:r>
          </w:p>
          <w:p w14:paraId="3961B5B9" w14:textId="77777777" w:rsidR="007E03D9" w:rsidRPr="00D2178B" w:rsidRDefault="007E03D9" w:rsidP="007E03D9">
            <w:pPr>
              <w:pStyle w:val="NormalWeb"/>
              <w:rPr>
                <w:rFonts w:ascii="Arial Narrow" w:hAnsi="Arial Narrow"/>
                <w:color w:val="0000FF"/>
                <w:sz w:val="16"/>
                <w:szCs w:val="16"/>
              </w:rPr>
            </w:pPr>
            <w:r w:rsidRPr="00D2178B">
              <w:rPr>
                <w:rFonts w:ascii="Arial Narrow" w:hAnsi="Arial Narrow"/>
                <w:color w:val="0000FF"/>
                <w:sz w:val="16"/>
                <w:szCs w:val="16"/>
              </w:rPr>
              <w:t xml:space="preserve">Focus Question:  </w:t>
            </w:r>
          </w:p>
          <w:p w14:paraId="748542E2" w14:textId="77777777" w:rsidR="007E03D9" w:rsidRPr="00D2178B" w:rsidRDefault="007E03D9" w:rsidP="007E03D9">
            <w:pPr>
              <w:pStyle w:val="NormalWeb"/>
              <w:rPr>
                <w:rFonts w:ascii="Arial Narrow" w:hAnsi="Arial Narrow"/>
                <w:color w:val="0000FF"/>
                <w:sz w:val="16"/>
                <w:szCs w:val="16"/>
              </w:rPr>
            </w:pPr>
            <w:r w:rsidRPr="00D2178B">
              <w:rPr>
                <w:rFonts w:ascii="Arial Narrow" w:hAnsi="Arial Narrow"/>
                <w:color w:val="0000FF"/>
                <w:sz w:val="16"/>
                <w:szCs w:val="16"/>
              </w:rPr>
              <w:t>How did geography, economics, and land boundaries in the North and South of the Civil War lead to over-rated perceptions of victory?</w:t>
            </w:r>
          </w:p>
          <w:p w14:paraId="3763DFA6" w14:textId="77777777" w:rsidR="007E03D9" w:rsidRPr="00D2178B" w:rsidRDefault="007E03D9" w:rsidP="007E03D9">
            <w:pPr>
              <w:rPr>
                <w:rFonts w:ascii="Arial Narrow" w:hAnsi="Arial Narrow"/>
                <w:color w:val="008000"/>
                <w:sz w:val="16"/>
                <w:szCs w:val="16"/>
              </w:rPr>
            </w:pPr>
            <w:r w:rsidRPr="00D2178B">
              <w:rPr>
                <w:rFonts w:ascii="Arial Narrow" w:hAnsi="Arial Narrow"/>
                <w:color w:val="008000"/>
                <w:sz w:val="16"/>
                <w:szCs w:val="16"/>
              </w:rPr>
              <w:t>Agenda:</w:t>
            </w:r>
          </w:p>
          <w:p w14:paraId="0D87AD6A"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16-4</w:t>
            </w:r>
          </w:p>
          <w:p w14:paraId="29146146"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Video Clip</w:t>
            </w:r>
          </w:p>
          <w:p w14:paraId="0DE482E4"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Activity:  Civil War Medicine</w:t>
            </w:r>
          </w:p>
          <w:p w14:paraId="127E0ABF" w14:textId="77777777" w:rsidR="007E03D9" w:rsidRPr="00D2178B" w:rsidRDefault="007E03D9" w:rsidP="007E03D9">
            <w:pPr>
              <w:pStyle w:val="ListParagraph"/>
              <w:numPr>
                <w:ilvl w:val="0"/>
                <w:numId w:val="8"/>
              </w:numPr>
              <w:rPr>
                <w:rFonts w:ascii="Arial Narrow" w:hAnsi="Arial Narrow"/>
                <w:color w:val="008000"/>
                <w:sz w:val="16"/>
                <w:szCs w:val="16"/>
              </w:rPr>
            </w:pPr>
            <w:r w:rsidRPr="00D2178B">
              <w:rPr>
                <w:rFonts w:ascii="Arial Narrow" w:hAnsi="Arial Narrow"/>
                <w:color w:val="008000"/>
                <w:sz w:val="16"/>
                <w:szCs w:val="16"/>
              </w:rPr>
              <w:t>Focus Questions 16-4</w:t>
            </w:r>
          </w:p>
          <w:p w14:paraId="086EF16B" w14:textId="77777777" w:rsidR="00810D3D" w:rsidRPr="00D2178B" w:rsidRDefault="007E03D9" w:rsidP="007E03D9">
            <w:pPr>
              <w:rPr>
                <w:rFonts w:ascii="Arial Narrow" w:hAnsi="Arial Narrow"/>
                <w:color w:val="000090"/>
                <w:sz w:val="16"/>
                <w:szCs w:val="16"/>
              </w:rPr>
            </w:pPr>
            <w:r w:rsidRPr="00D2178B">
              <w:rPr>
                <w:rFonts w:ascii="Arial Narrow" w:hAnsi="Arial Narrow"/>
                <w:color w:val="800000"/>
                <w:sz w:val="16"/>
                <w:szCs w:val="16"/>
              </w:rPr>
              <w:t xml:space="preserve">HW:  Complete Focus Questions 16-4 </w:t>
            </w:r>
          </w:p>
        </w:tc>
        <w:tc>
          <w:tcPr>
            <w:tcW w:w="2250" w:type="dxa"/>
          </w:tcPr>
          <w:p w14:paraId="07604B3B" w14:textId="77777777" w:rsidR="00D2178B" w:rsidRPr="00D2178B" w:rsidRDefault="00D2178B" w:rsidP="00D2178B">
            <w:pPr>
              <w:rPr>
                <w:rFonts w:ascii="Arial Narrow" w:hAnsi="Arial Narrow" w:cs="Times New Roman"/>
                <w:b/>
                <w:sz w:val="16"/>
                <w:szCs w:val="16"/>
                <w:u w:val="single"/>
              </w:rPr>
            </w:pPr>
            <w:r w:rsidRPr="00D2178B">
              <w:rPr>
                <w:rFonts w:ascii="Arial Narrow" w:hAnsi="Arial Narrow" w:cs="Times New Roman"/>
                <w:b/>
                <w:sz w:val="16"/>
                <w:szCs w:val="16"/>
                <w:u w:val="single"/>
              </w:rPr>
              <w:t>Learning Goal:</w:t>
            </w:r>
          </w:p>
          <w:p w14:paraId="1432CE7C" w14:textId="77777777" w:rsidR="00D2178B" w:rsidRPr="00D2178B" w:rsidRDefault="00D2178B" w:rsidP="00D2178B">
            <w:pPr>
              <w:rPr>
                <w:rFonts w:ascii="Arial Narrow" w:hAnsi="Arial Narrow" w:cs="Times New Roman"/>
                <w:sz w:val="16"/>
                <w:szCs w:val="16"/>
              </w:rPr>
            </w:pPr>
            <w:r w:rsidRPr="00D2178B">
              <w:rPr>
                <w:rFonts w:ascii="Arial Narrow" w:hAnsi="Arial Narrow" w:cs="Times New Roman"/>
                <w:sz w:val="16"/>
                <w:szCs w:val="16"/>
              </w:rPr>
              <w:t>LG1, LG2, LG3, and LG4.</w:t>
            </w:r>
          </w:p>
          <w:p w14:paraId="7C28196D" w14:textId="77777777" w:rsidR="00D2178B" w:rsidRPr="00D2178B" w:rsidRDefault="00D2178B" w:rsidP="00D2178B">
            <w:pPr>
              <w:rPr>
                <w:rFonts w:ascii="Arial Narrow" w:hAnsi="Arial Narrow" w:cs="Times New Roman"/>
                <w:sz w:val="16"/>
                <w:szCs w:val="16"/>
                <w:u w:val="single"/>
              </w:rPr>
            </w:pPr>
          </w:p>
          <w:p w14:paraId="29645526" w14:textId="77777777" w:rsidR="00D2178B" w:rsidRPr="00D2178B" w:rsidRDefault="00D2178B" w:rsidP="00D2178B">
            <w:pPr>
              <w:rPr>
                <w:rFonts w:ascii="Arial Narrow" w:hAnsi="Arial Narrow" w:cs="Times New Roman"/>
                <w:b/>
                <w:color w:val="FF0080"/>
                <w:sz w:val="16"/>
                <w:szCs w:val="16"/>
                <w:u w:val="single"/>
              </w:rPr>
            </w:pPr>
            <w:r w:rsidRPr="00D2178B">
              <w:rPr>
                <w:rFonts w:ascii="Arial Narrow" w:hAnsi="Arial Narrow" w:cs="Times New Roman"/>
                <w:b/>
                <w:color w:val="FF0080"/>
                <w:sz w:val="16"/>
                <w:szCs w:val="16"/>
                <w:u w:val="single"/>
              </w:rPr>
              <w:t>CCSS:</w:t>
            </w:r>
          </w:p>
          <w:p w14:paraId="092351AC"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RL.7.4</w:t>
            </w:r>
          </w:p>
          <w:p w14:paraId="2B00F62C"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RI.7.5</w:t>
            </w:r>
          </w:p>
          <w:p w14:paraId="5EF0C2C9"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L.7.6</w:t>
            </w:r>
          </w:p>
          <w:p w14:paraId="556D79D3" w14:textId="77777777" w:rsidR="00D2178B" w:rsidRPr="00D2178B" w:rsidRDefault="00D2178B" w:rsidP="00D2178B">
            <w:pPr>
              <w:rPr>
                <w:rFonts w:ascii="Arial Narrow" w:hAnsi="Arial Narrow" w:cs="Times New Roman"/>
                <w:color w:val="FF0080"/>
                <w:sz w:val="16"/>
                <w:szCs w:val="16"/>
              </w:rPr>
            </w:pPr>
            <w:r w:rsidRPr="00D2178B">
              <w:rPr>
                <w:rFonts w:ascii="Arial Narrow" w:hAnsi="Arial Narrow" w:cs="Times New Roman"/>
                <w:color w:val="FF0080"/>
                <w:sz w:val="16"/>
                <w:szCs w:val="16"/>
              </w:rPr>
              <w:t>L.7.1</w:t>
            </w:r>
          </w:p>
          <w:p w14:paraId="63E78791" w14:textId="77777777" w:rsidR="00D2178B" w:rsidRPr="00D2178B" w:rsidRDefault="00D2178B" w:rsidP="00D2178B">
            <w:pPr>
              <w:rPr>
                <w:rFonts w:ascii="Arial Narrow" w:hAnsi="Arial Narrow" w:cs="Times New Roman"/>
                <w:sz w:val="16"/>
                <w:szCs w:val="16"/>
                <w:u w:val="single"/>
              </w:rPr>
            </w:pPr>
          </w:p>
          <w:p w14:paraId="44489F71" w14:textId="77777777" w:rsidR="00D2178B" w:rsidRPr="00D2178B" w:rsidRDefault="00D2178B" w:rsidP="00D2178B">
            <w:pPr>
              <w:rPr>
                <w:rFonts w:ascii="Arial Narrow" w:hAnsi="Arial Narrow" w:cs="Times New Roman"/>
                <w:b/>
                <w:color w:val="008000"/>
                <w:sz w:val="16"/>
                <w:szCs w:val="16"/>
                <w:u w:val="single"/>
              </w:rPr>
            </w:pPr>
            <w:r w:rsidRPr="00D2178B">
              <w:rPr>
                <w:rFonts w:ascii="Arial Narrow" w:hAnsi="Arial Narrow" w:cs="Times New Roman"/>
                <w:b/>
                <w:color w:val="008000"/>
                <w:sz w:val="16"/>
                <w:szCs w:val="16"/>
                <w:u w:val="single"/>
              </w:rPr>
              <w:t>Agenda:</w:t>
            </w:r>
          </w:p>
          <w:p w14:paraId="31197CC1"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-D.G.P.</w:t>
            </w:r>
          </w:p>
          <w:p w14:paraId="39D3D5A0"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-Go over D.G.P.</w:t>
            </w:r>
          </w:p>
          <w:p w14:paraId="0EB728FB"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-TCAP review text.</w:t>
            </w:r>
          </w:p>
          <w:p w14:paraId="23ABCE19"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 xml:space="preserve">-Poetry café. </w:t>
            </w:r>
          </w:p>
          <w:p w14:paraId="110E4F4E"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-Discuss and review Shakespearean Sonnet.</w:t>
            </w:r>
          </w:p>
          <w:p w14:paraId="6D051BFB" w14:textId="77777777" w:rsidR="00D2178B" w:rsidRPr="00D2178B" w:rsidRDefault="00D2178B" w:rsidP="00D2178B">
            <w:pPr>
              <w:rPr>
                <w:rFonts w:ascii="Arial Narrow" w:hAnsi="Arial Narrow" w:cs="Times New Roman"/>
                <w:color w:val="008000"/>
                <w:sz w:val="16"/>
                <w:szCs w:val="16"/>
              </w:rPr>
            </w:pPr>
            <w:r w:rsidRPr="00D2178B">
              <w:rPr>
                <w:rFonts w:ascii="Arial Narrow" w:hAnsi="Arial Narrow" w:cs="Times New Roman"/>
                <w:color w:val="008000"/>
                <w:sz w:val="16"/>
                <w:szCs w:val="16"/>
              </w:rPr>
              <w:t>-Practice writing Shakespearean sonnet individually (add to poetry packet).</w:t>
            </w:r>
          </w:p>
          <w:p w14:paraId="780F524F" w14:textId="77777777" w:rsidR="00D2178B" w:rsidRPr="00D2178B" w:rsidRDefault="00D2178B" w:rsidP="00D2178B">
            <w:pPr>
              <w:rPr>
                <w:rFonts w:ascii="Arial Narrow" w:hAnsi="Arial Narrow" w:cs="Times New Roman"/>
                <w:b/>
                <w:sz w:val="16"/>
                <w:szCs w:val="16"/>
                <w:u w:val="single"/>
              </w:rPr>
            </w:pPr>
          </w:p>
          <w:p w14:paraId="7ED590B7" w14:textId="77777777" w:rsidR="00D2178B" w:rsidRPr="00D2178B" w:rsidRDefault="00D2178B" w:rsidP="00D2178B">
            <w:pPr>
              <w:rPr>
                <w:rFonts w:ascii="Arial Narrow" w:hAnsi="Arial Narrow" w:cs="Times New Roman"/>
                <w:b/>
                <w:color w:val="800000"/>
                <w:sz w:val="16"/>
                <w:szCs w:val="16"/>
                <w:u w:val="single"/>
              </w:rPr>
            </w:pPr>
            <w:r w:rsidRPr="00D2178B">
              <w:rPr>
                <w:rFonts w:ascii="Arial Narrow" w:hAnsi="Arial Narrow" w:cs="Times New Roman"/>
                <w:b/>
                <w:color w:val="800000"/>
                <w:sz w:val="16"/>
                <w:szCs w:val="16"/>
                <w:u w:val="single"/>
              </w:rPr>
              <w:t xml:space="preserve">Homework: </w:t>
            </w:r>
          </w:p>
          <w:p w14:paraId="38A86F27" w14:textId="621DAB99" w:rsidR="00810D3D" w:rsidRPr="00D2178B" w:rsidRDefault="00D2178B" w:rsidP="00D2178B">
            <w:pPr>
              <w:rPr>
                <w:rFonts w:ascii="Arial Narrow" w:hAnsi="Arial Narrow"/>
                <w:color w:val="000090"/>
                <w:sz w:val="16"/>
                <w:szCs w:val="16"/>
              </w:rPr>
            </w:pPr>
            <w:r w:rsidRPr="00D2178B">
              <w:rPr>
                <w:rFonts w:ascii="Arial Narrow" w:hAnsi="Arial Narrow" w:cs="Times New Roman"/>
                <w:color w:val="800000"/>
                <w:sz w:val="16"/>
                <w:szCs w:val="16"/>
              </w:rPr>
              <w:t>-Finish writing Shakespearean Sonnet.</w:t>
            </w:r>
          </w:p>
        </w:tc>
        <w:tc>
          <w:tcPr>
            <w:tcW w:w="1530" w:type="dxa"/>
          </w:tcPr>
          <w:p w14:paraId="30BCEBE8"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Activity:</w:t>
            </w:r>
          </w:p>
          <w:p w14:paraId="5AB2FAB9"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Scope Magazine:  March 2015 issue</w:t>
            </w:r>
          </w:p>
          <w:p w14:paraId="1F496413" w14:textId="77777777" w:rsidR="004B5B36" w:rsidRPr="00D2178B" w:rsidRDefault="004B5B36" w:rsidP="004B5B36">
            <w:pPr>
              <w:rPr>
                <w:rFonts w:ascii="Arial Narrow" w:hAnsi="Arial Narrow"/>
                <w:b/>
                <w:color w:val="548DD4" w:themeColor="text2" w:themeTint="99"/>
                <w:sz w:val="16"/>
                <w:szCs w:val="16"/>
              </w:rPr>
            </w:pPr>
          </w:p>
          <w:p w14:paraId="5D90F0B6" w14:textId="77777777" w:rsidR="004B5B36" w:rsidRPr="00D2178B" w:rsidRDefault="004B5B36" w:rsidP="004B5B36">
            <w:pPr>
              <w:rPr>
                <w:rFonts w:ascii="Arial Narrow" w:hAnsi="Arial Narrow"/>
                <w:b/>
                <w:color w:val="548DD4" w:themeColor="text2" w:themeTint="99"/>
                <w:sz w:val="16"/>
                <w:szCs w:val="16"/>
              </w:rPr>
            </w:pPr>
            <w:r w:rsidRPr="00D2178B">
              <w:rPr>
                <w:rFonts w:ascii="Arial Narrow" w:hAnsi="Arial Narrow"/>
                <w:b/>
                <w:color w:val="548DD4" w:themeColor="text2" w:themeTint="99"/>
                <w:sz w:val="16"/>
                <w:szCs w:val="16"/>
              </w:rPr>
              <w:t>Skills Covered: analyzing text, writing argumentative/persuasive essays, vocabulary, informational text</w:t>
            </w:r>
          </w:p>
          <w:p w14:paraId="1C6F5EB8" w14:textId="77777777" w:rsidR="00810D3D" w:rsidRPr="00D2178B" w:rsidRDefault="00810D3D" w:rsidP="00810D3D">
            <w:pPr>
              <w:rPr>
                <w:rFonts w:ascii="Arial Narrow" w:hAnsi="Arial Narrow"/>
                <w:color w:val="000090"/>
                <w:sz w:val="16"/>
                <w:szCs w:val="16"/>
              </w:rPr>
            </w:pPr>
          </w:p>
        </w:tc>
      </w:tr>
      <w:tr w:rsidR="00810D3D" w:rsidRPr="00D2178B" w14:paraId="7417CF18" w14:textId="77777777" w:rsidTr="00810D3D">
        <w:tc>
          <w:tcPr>
            <w:tcW w:w="1278" w:type="dxa"/>
          </w:tcPr>
          <w:p w14:paraId="243CB1B3"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 xml:space="preserve">Projected </w:t>
            </w:r>
          </w:p>
          <w:p w14:paraId="4779EB7B"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Assessments/</w:t>
            </w:r>
          </w:p>
          <w:p w14:paraId="2B4BA427" w14:textId="77777777" w:rsidR="00810D3D" w:rsidRPr="00D2178B" w:rsidRDefault="00810D3D" w:rsidP="00810D3D">
            <w:pPr>
              <w:rPr>
                <w:rFonts w:ascii="Arial Narrow" w:hAnsi="Arial Narrow"/>
                <w:color w:val="000000" w:themeColor="text1"/>
                <w:sz w:val="16"/>
                <w:szCs w:val="16"/>
              </w:rPr>
            </w:pPr>
            <w:r w:rsidRPr="00D2178B">
              <w:rPr>
                <w:rFonts w:ascii="Arial Narrow" w:hAnsi="Arial Narrow"/>
                <w:color w:val="000000" w:themeColor="text1"/>
                <w:sz w:val="16"/>
                <w:szCs w:val="16"/>
              </w:rPr>
              <w:t>Additional Notes</w:t>
            </w:r>
          </w:p>
        </w:tc>
        <w:tc>
          <w:tcPr>
            <w:tcW w:w="2586" w:type="dxa"/>
          </w:tcPr>
          <w:p w14:paraId="0FE5372D" w14:textId="77777777" w:rsidR="00810D3D" w:rsidRPr="00D2178B" w:rsidRDefault="00BD11CD" w:rsidP="00810D3D">
            <w:pPr>
              <w:rPr>
                <w:rFonts w:ascii="Arial Narrow" w:hAnsi="Arial Narrow"/>
                <w:color w:val="FF0000"/>
                <w:sz w:val="16"/>
                <w:szCs w:val="16"/>
              </w:rPr>
            </w:pPr>
            <w:r w:rsidRPr="00D2178B">
              <w:rPr>
                <w:rFonts w:ascii="Arial Narrow" w:hAnsi="Arial Narrow"/>
                <w:color w:val="FF0000"/>
                <w:sz w:val="16"/>
                <w:szCs w:val="16"/>
              </w:rPr>
              <w:t>Projected CH. 20 Assessments</w:t>
            </w:r>
          </w:p>
          <w:p w14:paraId="67826601" w14:textId="77777777" w:rsidR="00BD11CD" w:rsidRPr="00D2178B" w:rsidRDefault="00BD11CD" w:rsidP="00BD11CD">
            <w:pPr>
              <w:pStyle w:val="ListParagraph"/>
              <w:numPr>
                <w:ilvl w:val="0"/>
                <w:numId w:val="3"/>
              </w:numPr>
              <w:rPr>
                <w:rFonts w:ascii="Arial Narrow" w:hAnsi="Arial Narrow"/>
                <w:color w:val="FF0000"/>
                <w:sz w:val="16"/>
                <w:szCs w:val="16"/>
              </w:rPr>
            </w:pPr>
            <w:r w:rsidRPr="00D2178B">
              <w:rPr>
                <w:rFonts w:ascii="Arial Narrow" w:hAnsi="Arial Narrow"/>
                <w:color w:val="FF0000"/>
                <w:sz w:val="16"/>
                <w:szCs w:val="16"/>
              </w:rPr>
              <w:t>Mid-Chapter Quiz: Wednesday, April 22</w:t>
            </w:r>
          </w:p>
          <w:p w14:paraId="10901819" w14:textId="77777777" w:rsidR="00BD11CD" w:rsidRPr="00D2178B" w:rsidRDefault="00BD11CD" w:rsidP="00BD11CD">
            <w:pPr>
              <w:pStyle w:val="ListParagraph"/>
              <w:numPr>
                <w:ilvl w:val="0"/>
                <w:numId w:val="3"/>
              </w:numPr>
              <w:rPr>
                <w:rFonts w:ascii="Arial Narrow" w:hAnsi="Arial Narrow"/>
                <w:color w:val="FF0000"/>
                <w:sz w:val="16"/>
                <w:szCs w:val="16"/>
              </w:rPr>
            </w:pPr>
            <w:r w:rsidRPr="00D2178B">
              <w:rPr>
                <w:rFonts w:ascii="Arial Narrow" w:hAnsi="Arial Narrow"/>
                <w:color w:val="FF0000"/>
                <w:sz w:val="16"/>
                <w:szCs w:val="16"/>
              </w:rPr>
              <w:t>Vocabulary Quiz:  Friday, April 24</w:t>
            </w:r>
          </w:p>
          <w:p w14:paraId="02F9217F" w14:textId="77777777" w:rsidR="00BD11CD" w:rsidRPr="00D2178B" w:rsidRDefault="00BD11CD" w:rsidP="00BD11CD">
            <w:pPr>
              <w:pStyle w:val="ListParagraph"/>
              <w:numPr>
                <w:ilvl w:val="0"/>
                <w:numId w:val="3"/>
              </w:numPr>
              <w:rPr>
                <w:rFonts w:ascii="Arial Narrow" w:hAnsi="Arial Narrow"/>
                <w:color w:val="FF0000"/>
                <w:sz w:val="16"/>
                <w:szCs w:val="16"/>
              </w:rPr>
            </w:pPr>
            <w:r w:rsidRPr="00D2178B">
              <w:rPr>
                <w:rFonts w:ascii="Arial Narrow" w:hAnsi="Arial Narrow"/>
                <w:color w:val="FF0000"/>
                <w:sz w:val="16"/>
                <w:szCs w:val="16"/>
              </w:rPr>
              <w:t>Chapter 20 Assessment:  Monday, April 27</w:t>
            </w:r>
          </w:p>
        </w:tc>
        <w:tc>
          <w:tcPr>
            <w:tcW w:w="3060" w:type="dxa"/>
          </w:tcPr>
          <w:p w14:paraId="2A86B145" w14:textId="77777777" w:rsidR="00810D3D" w:rsidRPr="00D2178B" w:rsidRDefault="007E03D9" w:rsidP="00810D3D">
            <w:pPr>
              <w:rPr>
                <w:rFonts w:ascii="Arial Narrow" w:hAnsi="Arial Narrow"/>
                <w:color w:val="FF0000"/>
                <w:sz w:val="16"/>
                <w:szCs w:val="16"/>
              </w:rPr>
            </w:pPr>
            <w:r w:rsidRPr="00D2178B">
              <w:rPr>
                <w:rFonts w:ascii="Arial Narrow" w:hAnsi="Arial Narrow"/>
                <w:color w:val="FF0000"/>
                <w:sz w:val="16"/>
                <w:szCs w:val="16"/>
              </w:rPr>
              <w:t>Projected Ch. 16 Assessments:</w:t>
            </w:r>
          </w:p>
          <w:p w14:paraId="0C4B7D63" w14:textId="77777777" w:rsidR="007E03D9" w:rsidRPr="00D2178B" w:rsidRDefault="007E03D9" w:rsidP="007E03D9">
            <w:pPr>
              <w:pStyle w:val="ListParagraph"/>
              <w:numPr>
                <w:ilvl w:val="0"/>
                <w:numId w:val="10"/>
              </w:numPr>
              <w:rPr>
                <w:rFonts w:ascii="Arial Narrow" w:hAnsi="Arial Narrow"/>
                <w:color w:val="FF0000"/>
                <w:sz w:val="16"/>
                <w:szCs w:val="16"/>
              </w:rPr>
            </w:pPr>
            <w:r w:rsidRPr="00D2178B">
              <w:rPr>
                <w:rFonts w:ascii="Arial Narrow" w:hAnsi="Arial Narrow"/>
                <w:color w:val="FF0000"/>
                <w:sz w:val="16"/>
                <w:szCs w:val="16"/>
              </w:rPr>
              <w:t>Mid-Chapter Quiz:  Thursday, April 16</w:t>
            </w:r>
          </w:p>
          <w:p w14:paraId="4715F6DC" w14:textId="77777777" w:rsidR="007E03D9" w:rsidRPr="00D2178B" w:rsidRDefault="007E03D9" w:rsidP="007E03D9">
            <w:pPr>
              <w:pStyle w:val="ListParagraph"/>
              <w:numPr>
                <w:ilvl w:val="0"/>
                <w:numId w:val="10"/>
              </w:numPr>
              <w:rPr>
                <w:rFonts w:ascii="Arial Narrow" w:hAnsi="Arial Narrow"/>
                <w:color w:val="FF0000"/>
                <w:sz w:val="16"/>
                <w:szCs w:val="16"/>
              </w:rPr>
            </w:pPr>
            <w:r w:rsidRPr="00D2178B">
              <w:rPr>
                <w:rFonts w:ascii="Arial Narrow" w:hAnsi="Arial Narrow"/>
                <w:color w:val="FF0000"/>
                <w:sz w:val="16"/>
                <w:szCs w:val="16"/>
              </w:rPr>
              <w:t>Vocabulary Quiz:  Wednesday, April 22</w:t>
            </w:r>
          </w:p>
          <w:p w14:paraId="30AC4318" w14:textId="77777777" w:rsidR="007E03D9" w:rsidRPr="00D2178B" w:rsidRDefault="007E03D9" w:rsidP="007E03D9">
            <w:pPr>
              <w:pStyle w:val="ListParagraph"/>
              <w:numPr>
                <w:ilvl w:val="0"/>
                <w:numId w:val="10"/>
              </w:numPr>
              <w:rPr>
                <w:rFonts w:ascii="Arial Narrow" w:hAnsi="Arial Narrow"/>
                <w:color w:val="FF0000"/>
                <w:sz w:val="16"/>
                <w:szCs w:val="16"/>
              </w:rPr>
            </w:pPr>
            <w:r w:rsidRPr="00D2178B">
              <w:rPr>
                <w:rFonts w:ascii="Arial Narrow" w:hAnsi="Arial Narrow"/>
                <w:color w:val="FF0000"/>
                <w:sz w:val="16"/>
                <w:szCs w:val="16"/>
              </w:rPr>
              <w:t>Civil War Assessment:  Friday, April 24</w:t>
            </w:r>
          </w:p>
          <w:p w14:paraId="5B96BC25" w14:textId="77777777" w:rsidR="007E03D9" w:rsidRPr="00D2178B" w:rsidRDefault="007E03D9" w:rsidP="00810D3D">
            <w:pPr>
              <w:rPr>
                <w:rFonts w:ascii="Arial Narrow" w:hAnsi="Arial Narrow"/>
                <w:color w:val="FF0000"/>
                <w:sz w:val="16"/>
                <w:szCs w:val="16"/>
              </w:rPr>
            </w:pPr>
          </w:p>
        </w:tc>
        <w:tc>
          <w:tcPr>
            <w:tcW w:w="2250" w:type="dxa"/>
          </w:tcPr>
          <w:p w14:paraId="40BCBBC5" w14:textId="77777777" w:rsidR="00810D3D" w:rsidRPr="00D2178B" w:rsidRDefault="00810D3D" w:rsidP="00810D3D">
            <w:pPr>
              <w:rPr>
                <w:rFonts w:ascii="Arial Narrow" w:hAnsi="Arial Narrow"/>
                <w:color w:val="FF0000"/>
                <w:sz w:val="16"/>
                <w:szCs w:val="16"/>
              </w:rPr>
            </w:pPr>
          </w:p>
        </w:tc>
        <w:tc>
          <w:tcPr>
            <w:tcW w:w="1530" w:type="dxa"/>
          </w:tcPr>
          <w:p w14:paraId="237C56B9" w14:textId="77777777" w:rsidR="00810D3D" w:rsidRPr="00D2178B" w:rsidRDefault="00810D3D" w:rsidP="00810D3D">
            <w:pPr>
              <w:rPr>
                <w:rFonts w:ascii="Arial Narrow" w:hAnsi="Arial Narrow"/>
                <w:color w:val="FF0000"/>
                <w:sz w:val="16"/>
                <w:szCs w:val="16"/>
              </w:rPr>
            </w:pPr>
          </w:p>
        </w:tc>
      </w:tr>
    </w:tbl>
    <w:p w14:paraId="5070CE65" w14:textId="77777777" w:rsidR="00810D3D" w:rsidRPr="00810D3D" w:rsidRDefault="00810D3D" w:rsidP="00810D3D">
      <w:pPr>
        <w:rPr>
          <w:rFonts w:ascii="Academy Engraved LET" w:hAnsi="Academy Engraved LET"/>
          <w:color w:val="000090"/>
        </w:rPr>
      </w:pPr>
    </w:p>
    <w:sectPr w:rsidR="00810D3D" w:rsidRPr="00810D3D" w:rsidSect="00810D3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071"/>
    <w:multiLevelType w:val="hybridMultilevel"/>
    <w:tmpl w:val="4C607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F0C45"/>
    <w:multiLevelType w:val="hybridMultilevel"/>
    <w:tmpl w:val="D9B20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641DAE"/>
    <w:multiLevelType w:val="hybridMultilevel"/>
    <w:tmpl w:val="B20E2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4B3D56"/>
    <w:multiLevelType w:val="hybridMultilevel"/>
    <w:tmpl w:val="9ADC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717B74"/>
    <w:multiLevelType w:val="hybridMultilevel"/>
    <w:tmpl w:val="AF8E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F757D11"/>
    <w:multiLevelType w:val="hybridMultilevel"/>
    <w:tmpl w:val="A4B67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E04209"/>
    <w:multiLevelType w:val="hybridMultilevel"/>
    <w:tmpl w:val="07FE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DB52ACE"/>
    <w:multiLevelType w:val="hybridMultilevel"/>
    <w:tmpl w:val="C10EF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A94CD9"/>
    <w:multiLevelType w:val="hybridMultilevel"/>
    <w:tmpl w:val="E6C6CF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C333F4"/>
    <w:multiLevelType w:val="hybridMultilevel"/>
    <w:tmpl w:val="CEE00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9"/>
  </w:num>
  <w:num w:numId="5">
    <w:abstractNumId w:val="4"/>
  </w:num>
  <w:num w:numId="6">
    <w:abstractNumId w:val="8"/>
  </w:num>
  <w:num w:numId="7">
    <w:abstractNumId w:val="3"/>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3D"/>
    <w:rsid w:val="004B5B36"/>
    <w:rsid w:val="007E03D9"/>
    <w:rsid w:val="00810D3D"/>
    <w:rsid w:val="00950C61"/>
    <w:rsid w:val="009C3008"/>
    <w:rsid w:val="00BD11CD"/>
    <w:rsid w:val="00C35D63"/>
    <w:rsid w:val="00D2178B"/>
    <w:rsid w:val="00DB4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198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5B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B5B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B5B3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B5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6117">
      <w:bodyDiv w:val="1"/>
      <w:marLeft w:val="0"/>
      <w:marRight w:val="0"/>
      <w:marTop w:val="0"/>
      <w:marBottom w:val="0"/>
      <w:divBdr>
        <w:top w:val="none" w:sz="0" w:space="0" w:color="auto"/>
        <w:left w:val="none" w:sz="0" w:space="0" w:color="auto"/>
        <w:bottom w:val="none" w:sz="0" w:space="0" w:color="auto"/>
        <w:right w:val="none" w:sz="0" w:space="0" w:color="auto"/>
      </w:divBdr>
      <w:divsChild>
        <w:div w:id="1752267631">
          <w:marLeft w:val="0"/>
          <w:marRight w:val="0"/>
          <w:marTop w:val="0"/>
          <w:marBottom w:val="0"/>
          <w:divBdr>
            <w:top w:val="none" w:sz="0" w:space="0" w:color="auto"/>
            <w:left w:val="none" w:sz="0" w:space="0" w:color="auto"/>
            <w:bottom w:val="none" w:sz="0" w:space="0" w:color="auto"/>
            <w:right w:val="none" w:sz="0" w:space="0" w:color="auto"/>
          </w:divBdr>
          <w:divsChild>
            <w:div w:id="568881276">
              <w:marLeft w:val="0"/>
              <w:marRight w:val="0"/>
              <w:marTop w:val="0"/>
              <w:marBottom w:val="0"/>
              <w:divBdr>
                <w:top w:val="none" w:sz="0" w:space="0" w:color="auto"/>
                <w:left w:val="none" w:sz="0" w:space="0" w:color="auto"/>
                <w:bottom w:val="none" w:sz="0" w:space="0" w:color="auto"/>
                <w:right w:val="none" w:sz="0" w:space="0" w:color="auto"/>
              </w:divBdr>
              <w:divsChild>
                <w:div w:id="1558320591">
                  <w:marLeft w:val="0"/>
                  <w:marRight w:val="0"/>
                  <w:marTop w:val="0"/>
                  <w:marBottom w:val="0"/>
                  <w:divBdr>
                    <w:top w:val="none" w:sz="0" w:space="0" w:color="auto"/>
                    <w:left w:val="none" w:sz="0" w:space="0" w:color="auto"/>
                    <w:bottom w:val="none" w:sz="0" w:space="0" w:color="auto"/>
                    <w:right w:val="none" w:sz="0" w:space="0" w:color="auto"/>
                  </w:divBdr>
                  <w:divsChild>
                    <w:div w:id="12070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8343">
      <w:bodyDiv w:val="1"/>
      <w:marLeft w:val="0"/>
      <w:marRight w:val="0"/>
      <w:marTop w:val="0"/>
      <w:marBottom w:val="0"/>
      <w:divBdr>
        <w:top w:val="none" w:sz="0" w:space="0" w:color="auto"/>
        <w:left w:val="none" w:sz="0" w:space="0" w:color="auto"/>
        <w:bottom w:val="none" w:sz="0" w:space="0" w:color="auto"/>
        <w:right w:val="none" w:sz="0" w:space="0" w:color="auto"/>
      </w:divBdr>
      <w:divsChild>
        <w:div w:id="1992562360">
          <w:marLeft w:val="0"/>
          <w:marRight w:val="0"/>
          <w:marTop w:val="0"/>
          <w:marBottom w:val="0"/>
          <w:divBdr>
            <w:top w:val="none" w:sz="0" w:space="0" w:color="auto"/>
            <w:left w:val="none" w:sz="0" w:space="0" w:color="auto"/>
            <w:bottom w:val="none" w:sz="0" w:space="0" w:color="auto"/>
            <w:right w:val="none" w:sz="0" w:space="0" w:color="auto"/>
          </w:divBdr>
          <w:divsChild>
            <w:div w:id="1889492998">
              <w:marLeft w:val="0"/>
              <w:marRight w:val="0"/>
              <w:marTop w:val="0"/>
              <w:marBottom w:val="0"/>
              <w:divBdr>
                <w:top w:val="none" w:sz="0" w:space="0" w:color="auto"/>
                <w:left w:val="none" w:sz="0" w:space="0" w:color="auto"/>
                <w:bottom w:val="none" w:sz="0" w:space="0" w:color="auto"/>
                <w:right w:val="none" w:sz="0" w:space="0" w:color="auto"/>
              </w:divBdr>
              <w:divsChild>
                <w:div w:id="1086921936">
                  <w:marLeft w:val="0"/>
                  <w:marRight w:val="0"/>
                  <w:marTop w:val="0"/>
                  <w:marBottom w:val="0"/>
                  <w:divBdr>
                    <w:top w:val="none" w:sz="0" w:space="0" w:color="auto"/>
                    <w:left w:val="none" w:sz="0" w:space="0" w:color="auto"/>
                    <w:bottom w:val="none" w:sz="0" w:space="0" w:color="auto"/>
                    <w:right w:val="none" w:sz="0" w:space="0" w:color="auto"/>
                  </w:divBdr>
                  <w:divsChild>
                    <w:div w:id="12632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5009">
      <w:bodyDiv w:val="1"/>
      <w:marLeft w:val="0"/>
      <w:marRight w:val="0"/>
      <w:marTop w:val="0"/>
      <w:marBottom w:val="0"/>
      <w:divBdr>
        <w:top w:val="none" w:sz="0" w:space="0" w:color="auto"/>
        <w:left w:val="none" w:sz="0" w:space="0" w:color="auto"/>
        <w:bottom w:val="none" w:sz="0" w:space="0" w:color="auto"/>
        <w:right w:val="none" w:sz="0" w:space="0" w:color="auto"/>
      </w:divBdr>
      <w:divsChild>
        <w:div w:id="213926817">
          <w:marLeft w:val="0"/>
          <w:marRight w:val="0"/>
          <w:marTop w:val="0"/>
          <w:marBottom w:val="0"/>
          <w:divBdr>
            <w:top w:val="none" w:sz="0" w:space="0" w:color="auto"/>
            <w:left w:val="none" w:sz="0" w:space="0" w:color="auto"/>
            <w:bottom w:val="none" w:sz="0" w:space="0" w:color="auto"/>
            <w:right w:val="none" w:sz="0" w:space="0" w:color="auto"/>
          </w:divBdr>
          <w:divsChild>
            <w:div w:id="1246451428">
              <w:marLeft w:val="0"/>
              <w:marRight w:val="0"/>
              <w:marTop w:val="0"/>
              <w:marBottom w:val="0"/>
              <w:divBdr>
                <w:top w:val="none" w:sz="0" w:space="0" w:color="auto"/>
                <w:left w:val="none" w:sz="0" w:space="0" w:color="auto"/>
                <w:bottom w:val="none" w:sz="0" w:space="0" w:color="auto"/>
                <w:right w:val="none" w:sz="0" w:space="0" w:color="auto"/>
              </w:divBdr>
              <w:divsChild>
                <w:div w:id="79525101">
                  <w:marLeft w:val="0"/>
                  <w:marRight w:val="0"/>
                  <w:marTop w:val="0"/>
                  <w:marBottom w:val="0"/>
                  <w:divBdr>
                    <w:top w:val="none" w:sz="0" w:space="0" w:color="auto"/>
                    <w:left w:val="none" w:sz="0" w:space="0" w:color="auto"/>
                    <w:bottom w:val="none" w:sz="0" w:space="0" w:color="auto"/>
                    <w:right w:val="none" w:sz="0" w:space="0" w:color="auto"/>
                  </w:divBdr>
                  <w:divsChild>
                    <w:div w:id="21066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6190">
      <w:bodyDiv w:val="1"/>
      <w:marLeft w:val="0"/>
      <w:marRight w:val="0"/>
      <w:marTop w:val="0"/>
      <w:marBottom w:val="0"/>
      <w:divBdr>
        <w:top w:val="none" w:sz="0" w:space="0" w:color="auto"/>
        <w:left w:val="none" w:sz="0" w:space="0" w:color="auto"/>
        <w:bottom w:val="none" w:sz="0" w:space="0" w:color="auto"/>
        <w:right w:val="none" w:sz="0" w:space="0" w:color="auto"/>
      </w:divBdr>
      <w:divsChild>
        <w:div w:id="404954996">
          <w:marLeft w:val="0"/>
          <w:marRight w:val="0"/>
          <w:marTop w:val="0"/>
          <w:marBottom w:val="0"/>
          <w:divBdr>
            <w:top w:val="none" w:sz="0" w:space="0" w:color="auto"/>
            <w:left w:val="none" w:sz="0" w:space="0" w:color="auto"/>
            <w:bottom w:val="none" w:sz="0" w:space="0" w:color="auto"/>
            <w:right w:val="none" w:sz="0" w:space="0" w:color="auto"/>
          </w:divBdr>
          <w:divsChild>
            <w:div w:id="303315435">
              <w:marLeft w:val="0"/>
              <w:marRight w:val="0"/>
              <w:marTop w:val="0"/>
              <w:marBottom w:val="0"/>
              <w:divBdr>
                <w:top w:val="none" w:sz="0" w:space="0" w:color="auto"/>
                <w:left w:val="none" w:sz="0" w:space="0" w:color="auto"/>
                <w:bottom w:val="none" w:sz="0" w:space="0" w:color="auto"/>
                <w:right w:val="none" w:sz="0" w:space="0" w:color="auto"/>
              </w:divBdr>
              <w:divsChild>
                <w:div w:id="273484151">
                  <w:marLeft w:val="0"/>
                  <w:marRight w:val="0"/>
                  <w:marTop w:val="0"/>
                  <w:marBottom w:val="0"/>
                  <w:divBdr>
                    <w:top w:val="none" w:sz="0" w:space="0" w:color="auto"/>
                    <w:left w:val="none" w:sz="0" w:space="0" w:color="auto"/>
                    <w:bottom w:val="none" w:sz="0" w:space="0" w:color="auto"/>
                    <w:right w:val="none" w:sz="0" w:space="0" w:color="auto"/>
                  </w:divBdr>
                  <w:divsChild>
                    <w:div w:id="16378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7261">
      <w:bodyDiv w:val="1"/>
      <w:marLeft w:val="0"/>
      <w:marRight w:val="0"/>
      <w:marTop w:val="0"/>
      <w:marBottom w:val="0"/>
      <w:divBdr>
        <w:top w:val="none" w:sz="0" w:space="0" w:color="auto"/>
        <w:left w:val="none" w:sz="0" w:space="0" w:color="auto"/>
        <w:bottom w:val="none" w:sz="0" w:space="0" w:color="auto"/>
        <w:right w:val="none" w:sz="0" w:space="0" w:color="auto"/>
      </w:divBdr>
      <w:divsChild>
        <w:div w:id="1998723842">
          <w:marLeft w:val="0"/>
          <w:marRight w:val="0"/>
          <w:marTop w:val="0"/>
          <w:marBottom w:val="0"/>
          <w:divBdr>
            <w:top w:val="none" w:sz="0" w:space="0" w:color="auto"/>
            <w:left w:val="none" w:sz="0" w:space="0" w:color="auto"/>
            <w:bottom w:val="none" w:sz="0" w:space="0" w:color="auto"/>
            <w:right w:val="none" w:sz="0" w:space="0" w:color="auto"/>
          </w:divBdr>
          <w:divsChild>
            <w:div w:id="1694572329">
              <w:marLeft w:val="0"/>
              <w:marRight w:val="0"/>
              <w:marTop w:val="0"/>
              <w:marBottom w:val="0"/>
              <w:divBdr>
                <w:top w:val="none" w:sz="0" w:space="0" w:color="auto"/>
                <w:left w:val="none" w:sz="0" w:space="0" w:color="auto"/>
                <w:bottom w:val="none" w:sz="0" w:space="0" w:color="auto"/>
                <w:right w:val="none" w:sz="0" w:space="0" w:color="auto"/>
              </w:divBdr>
              <w:divsChild>
                <w:div w:id="1316840144">
                  <w:marLeft w:val="0"/>
                  <w:marRight w:val="0"/>
                  <w:marTop w:val="0"/>
                  <w:marBottom w:val="0"/>
                  <w:divBdr>
                    <w:top w:val="none" w:sz="0" w:space="0" w:color="auto"/>
                    <w:left w:val="none" w:sz="0" w:space="0" w:color="auto"/>
                    <w:bottom w:val="none" w:sz="0" w:space="0" w:color="auto"/>
                    <w:right w:val="none" w:sz="0" w:space="0" w:color="auto"/>
                  </w:divBdr>
                </w:div>
              </w:divsChild>
            </w:div>
            <w:div w:id="1173108893">
              <w:marLeft w:val="0"/>
              <w:marRight w:val="0"/>
              <w:marTop w:val="0"/>
              <w:marBottom w:val="0"/>
              <w:divBdr>
                <w:top w:val="none" w:sz="0" w:space="0" w:color="auto"/>
                <w:left w:val="none" w:sz="0" w:space="0" w:color="auto"/>
                <w:bottom w:val="none" w:sz="0" w:space="0" w:color="auto"/>
                <w:right w:val="none" w:sz="0" w:space="0" w:color="auto"/>
              </w:divBdr>
              <w:divsChild>
                <w:div w:id="1846745825">
                  <w:marLeft w:val="0"/>
                  <w:marRight w:val="0"/>
                  <w:marTop w:val="0"/>
                  <w:marBottom w:val="0"/>
                  <w:divBdr>
                    <w:top w:val="none" w:sz="0" w:space="0" w:color="auto"/>
                    <w:left w:val="none" w:sz="0" w:space="0" w:color="auto"/>
                    <w:bottom w:val="none" w:sz="0" w:space="0" w:color="auto"/>
                    <w:right w:val="none" w:sz="0" w:space="0" w:color="auto"/>
                  </w:divBdr>
                </w:div>
              </w:divsChild>
            </w:div>
            <w:div w:id="1633319370">
              <w:marLeft w:val="0"/>
              <w:marRight w:val="0"/>
              <w:marTop w:val="0"/>
              <w:marBottom w:val="0"/>
              <w:divBdr>
                <w:top w:val="none" w:sz="0" w:space="0" w:color="auto"/>
                <w:left w:val="none" w:sz="0" w:space="0" w:color="auto"/>
                <w:bottom w:val="none" w:sz="0" w:space="0" w:color="auto"/>
                <w:right w:val="none" w:sz="0" w:space="0" w:color="auto"/>
              </w:divBdr>
              <w:divsChild>
                <w:div w:id="40642068">
                  <w:marLeft w:val="0"/>
                  <w:marRight w:val="0"/>
                  <w:marTop w:val="0"/>
                  <w:marBottom w:val="0"/>
                  <w:divBdr>
                    <w:top w:val="none" w:sz="0" w:space="0" w:color="auto"/>
                    <w:left w:val="none" w:sz="0" w:space="0" w:color="auto"/>
                    <w:bottom w:val="none" w:sz="0" w:space="0" w:color="auto"/>
                    <w:right w:val="none" w:sz="0" w:space="0" w:color="auto"/>
                  </w:divBdr>
                </w:div>
              </w:divsChild>
            </w:div>
            <w:div w:id="1750957040">
              <w:marLeft w:val="0"/>
              <w:marRight w:val="0"/>
              <w:marTop w:val="0"/>
              <w:marBottom w:val="0"/>
              <w:divBdr>
                <w:top w:val="none" w:sz="0" w:space="0" w:color="auto"/>
                <w:left w:val="none" w:sz="0" w:space="0" w:color="auto"/>
                <w:bottom w:val="none" w:sz="0" w:space="0" w:color="auto"/>
                <w:right w:val="none" w:sz="0" w:space="0" w:color="auto"/>
              </w:divBdr>
              <w:divsChild>
                <w:div w:id="1584996377">
                  <w:marLeft w:val="0"/>
                  <w:marRight w:val="0"/>
                  <w:marTop w:val="0"/>
                  <w:marBottom w:val="0"/>
                  <w:divBdr>
                    <w:top w:val="none" w:sz="0" w:space="0" w:color="auto"/>
                    <w:left w:val="none" w:sz="0" w:space="0" w:color="auto"/>
                    <w:bottom w:val="none" w:sz="0" w:space="0" w:color="auto"/>
                    <w:right w:val="none" w:sz="0" w:space="0" w:color="auto"/>
                  </w:divBdr>
                </w:div>
              </w:divsChild>
            </w:div>
            <w:div w:id="1199128316">
              <w:marLeft w:val="0"/>
              <w:marRight w:val="0"/>
              <w:marTop w:val="0"/>
              <w:marBottom w:val="0"/>
              <w:divBdr>
                <w:top w:val="none" w:sz="0" w:space="0" w:color="auto"/>
                <w:left w:val="none" w:sz="0" w:space="0" w:color="auto"/>
                <w:bottom w:val="none" w:sz="0" w:space="0" w:color="auto"/>
                <w:right w:val="none" w:sz="0" w:space="0" w:color="auto"/>
              </w:divBdr>
              <w:divsChild>
                <w:div w:id="1378508164">
                  <w:marLeft w:val="0"/>
                  <w:marRight w:val="0"/>
                  <w:marTop w:val="0"/>
                  <w:marBottom w:val="0"/>
                  <w:divBdr>
                    <w:top w:val="none" w:sz="0" w:space="0" w:color="auto"/>
                    <w:left w:val="none" w:sz="0" w:space="0" w:color="auto"/>
                    <w:bottom w:val="none" w:sz="0" w:space="0" w:color="auto"/>
                    <w:right w:val="none" w:sz="0" w:space="0" w:color="auto"/>
                  </w:divBdr>
                </w:div>
              </w:divsChild>
            </w:div>
            <w:div w:id="437484024">
              <w:marLeft w:val="0"/>
              <w:marRight w:val="0"/>
              <w:marTop w:val="0"/>
              <w:marBottom w:val="0"/>
              <w:divBdr>
                <w:top w:val="none" w:sz="0" w:space="0" w:color="auto"/>
                <w:left w:val="none" w:sz="0" w:space="0" w:color="auto"/>
                <w:bottom w:val="none" w:sz="0" w:space="0" w:color="auto"/>
                <w:right w:val="none" w:sz="0" w:space="0" w:color="auto"/>
              </w:divBdr>
              <w:divsChild>
                <w:div w:id="1407997849">
                  <w:marLeft w:val="0"/>
                  <w:marRight w:val="0"/>
                  <w:marTop w:val="0"/>
                  <w:marBottom w:val="0"/>
                  <w:divBdr>
                    <w:top w:val="none" w:sz="0" w:space="0" w:color="auto"/>
                    <w:left w:val="none" w:sz="0" w:space="0" w:color="auto"/>
                    <w:bottom w:val="none" w:sz="0" w:space="0" w:color="auto"/>
                    <w:right w:val="none" w:sz="0" w:space="0" w:color="auto"/>
                  </w:divBdr>
                </w:div>
              </w:divsChild>
            </w:div>
            <w:div w:id="483012704">
              <w:marLeft w:val="0"/>
              <w:marRight w:val="0"/>
              <w:marTop w:val="0"/>
              <w:marBottom w:val="0"/>
              <w:divBdr>
                <w:top w:val="none" w:sz="0" w:space="0" w:color="auto"/>
                <w:left w:val="none" w:sz="0" w:space="0" w:color="auto"/>
                <w:bottom w:val="none" w:sz="0" w:space="0" w:color="auto"/>
                <w:right w:val="none" w:sz="0" w:space="0" w:color="auto"/>
              </w:divBdr>
              <w:divsChild>
                <w:div w:id="1199319944">
                  <w:marLeft w:val="0"/>
                  <w:marRight w:val="0"/>
                  <w:marTop w:val="0"/>
                  <w:marBottom w:val="0"/>
                  <w:divBdr>
                    <w:top w:val="none" w:sz="0" w:space="0" w:color="auto"/>
                    <w:left w:val="none" w:sz="0" w:space="0" w:color="auto"/>
                    <w:bottom w:val="none" w:sz="0" w:space="0" w:color="auto"/>
                    <w:right w:val="none" w:sz="0" w:space="0" w:color="auto"/>
                  </w:divBdr>
                </w:div>
              </w:divsChild>
            </w:div>
            <w:div w:id="1393507412">
              <w:marLeft w:val="0"/>
              <w:marRight w:val="0"/>
              <w:marTop w:val="0"/>
              <w:marBottom w:val="0"/>
              <w:divBdr>
                <w:top w:val="none" w:sz="0" w:space="0" w:color="auto"/>
                <w:left w:val="none" w:sz="0" w:space="0" w:color="auto"/>
                <w:bottom w:val="none" w:sz="0" w:space="0" w:color="auto"/>
                <w:right w:val="none" w:sz="0" w:space="0" w:color="auto"/>
              </w:divBdr>
              <w:divsChild>
                <w:div w:id="1276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78391">
          <w:marLeft w:val="0"/>
          <w:marRight w:val="0"/>
          <w:marTop w:val="0"/>
          <w:marBottom w:val="0"/>
          <w:divBdr>
            <w:top w:val="none" w:sz="0" w:space="0" w:color="auto"/>
            <w:left w:val="none" w:sz="0" w:space="0" w:color="auto"/>
            <w:bottom w:val="none" w:sz="0" w:space="0" w:color="auto"/>
            <w:right w:val="none" w:sz="0" w:space="0" w:color="auto"/>
          </w:divBdr>
          <w:divsChild>
            <w:div w:id="1781218134">
              <w:marLeft w:val="0"/>
              <w:marRight w:val="0"/>
              <w:marTop w:val="0"/>
              <w:marBottom w:val="0"/>
              <w:divBdr>
                <w:top w:val="none" w:sz="0" w:space="0" w:color="auto"/>
                <w:left w:val="none" w:sz="0" w:space="0" w:color="auto"/>
                <w:bottom w:val="none" w:sz="0" w:space="0" w:color="auto"/>
                <w:right w:val="none" w:sz="0" w:space="0" w:color="auto"/>
              </w:divBdr>
              <w:divsChild>
                <w:div w:id="913198191">
                  <w:marLeft w:val="0"/>
                  <w:marRight w:val="0"/>
                  <w:marTop w:val="0"/>
                  <w:marBottom w:val="0"/>
                  <w:divBdr>
                    <w:top w:val="none" w:sz="0" w:space="0" w:color="auto"/>
                    <w:left w:val="none" w:sz="0" w:space="0" w:color="auto"/>
                    <w:bottom w:val="none" w:sz="0" w:space="0" w:color="auto"/>
                    <w:right w:val="none" w:sz="0" w:space="0" w:color="auto"/>
                  </w:divBdr>
                  <w:divsChild>
                    <w:div w:id="7229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7085">
              <w:marLeft w:val="0"/>
              <w:marRight w:val="0"/>
              <w:marTop w:val="0"/>
              <w:marBottom w:val="0"/>
              <w:divBdr>
                <w:top w:val="none" w:sz="0" w:space="0" w:color="auto"/>
                <w:left w:val="none" w:sz="0" w:space="0" w:color="auto"/>
                <w:bottom w:val="none" w:sz="0" w:space="0" w:color="auto"/>
                <w:right w:val="none" w:sz="0" w:space="0" w:color="auto"/>
              </w:divBdr>
              <w:divsChild>
                <w:div w:id="1865440694">
                  <w:marLeft w:val="0"/>
                  <w:marRight w:val="0"/>
                  <w:marTop w:val="0"/>
                  <w:marBottom w:val="0"/>
                  <w:divBdr>
                    <w:top w:val="none" w:sz="0" w:space="0" w:color="auto"/>
                    <w:left w:val="none" w:sz="0" w:space="0" w:color="auto"/>
                    <w:bottom w:val="none" w:sz="0" w:space="0" w:color="auto"/>
                    <w:right w:val="none" w:sz="0" w:space="0" w:color="auto"/>
                  </w:divBdr>
                </w:div>
              </w:divsChild>
            </w:div>
            <w:div w:id="1240824433">
              <w:marLeft w:val="0"/>
              <w:marRight w:val="0"/>
              <w:marTop w:val="0"/>
              <w:marBottom w:val="0"/>
              <w:divBdr>
                <w:top w:val="none" w:sz="0" w:space="0" w:color="auto"/>
                <w:left w:val="none" w:sz="0" w:space="0" w:color="auto"/>
                <w:bottom w:val="none" w:sz="0" w:space="0" w:color="auto"/>
                <w:right w:val="none" w:sz="0" w:space="0" w:color="auto"/>
              </w:divBdr>
              <w:divsChild>
                <w:div w:id="16543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6231">
      <w:bodyDiv w:val="1"/>
      <w:marLeft w:val="0"/>
      <w:marRight w:val="0"/>
      <w:marTop w:val="0"/>
      <w:marBottom w:val="0"/>
      <w:divBdr>
        <w:top w:val="none" w:sz="0" w:space="0" w:color="auto"/>
        <w:left w:val="none" w:sz="0" w:space="0" w:color="auto"/>
        <w:bottom w:val="none" w:sz="0" w:space="0" w:color="auto"/>
        <w:right w:val="none" w:sz="0" w:space="0" w:color="auto"/>
      </w:divBdr>
      <w:divsChild>
        <w:div w:id="1090470815">
          <w:marLeft w:val="0"/>
          <w:marRight w:val="0"/>
          <w:marTop w:val="0"/>
          <w:marBottom w:val="0"/>
          <w:divBdr>
            <w:top w:val="none" w:sz="0" w:space="0" w:color="auto"/>
            <w:left w:val="none" w:sz="0" w:space="0" w:color="auto"/>
            <w:bottom w:val="none" w:sz="0" w:space="0" w:color="auto"/>
            <w:right w:val="none" w:sz="0" w:space="0" w:color="auto"/>
          </w:divBdr>
          <w:divsChild>
            <w:div w:id="769741121">
              <w:marLeft w:val="0"/>
              <w:marRight w:val="0"/>
              <w:marTop w:val="0"/>
              <w:marBottom w:val="0"/>
              <w:divBdr>
                <w:top w:val="none" w:sz="0" w:space="0" w:color="auto"/>
                <w:left w:val="none" w:sz="0" w:space="0" w:color="auto"/>
                <w:bottom w:val="none" w:sz="0" w:space="0" w:color="auto"/>
                <w:right w:val="none" w:sz="0" w:space="0" w:color="auto"/>
              </w:divBdr>
              <w:divsChild>
                <w:div w:id="734743198">
                  <w:marLeft w:val="0"/>
                  <w:marRight w:val="0"/>
                  <w:marTop w:val="0"/>
                  <w:marBottom w:val="0"/>
                  <w:divBdr>
                    <w:top w:val="none" w:sz="0" w:space="0" w:color="auto"/>
                    <w:left w:val="none" w:sz="0" w:space="0" w:color="auto"/>
                    <w:bottom w:val="none" w:sz="0" w:space="0" w:color="auto"/>
                    <w:right w:val="none" w:sz="0" w:space="0" w:color="auto"/>
                  </w:divBdr>
                  <w:divsChild>
                    <w:div w:id="9141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02856">
      <w:bodyDiv w:val="1"/>
      <w:marLeft w:val="0"/>
      <w:marRight w:val="0"/>
      <w:marTop w:val="0"/>
      <w:marBottom w:val="0"/>
      <w:divBdr>
        <w:top w:val="none" w:sz="0" w:space="0" w:color="auto"/>
        <w:left w:val="none" w:sz="0" w:space="0" w:color="auto"/>
        <w:bottom w:val="none" w:sz="0" w:space="0" w:color="auto"/>
        <w:right w:val="none" w:sz="0" w:space="0" w:color="auto"/>
      </w:divBdr>
      <w:divsChild>
        <w:div w:id="1604066762">
          <w:marLeft w:val="0"/>
          <w:marRight w:val="0"/>
          <w:marTop w:val="0"/>
          <w:marBottom w:val="0"/>
          <w:divBdr>
            <w:top w:val="none" w:sz="0" w:space="0" w:color="auto"/>
            <w:left w:val="none" w:sz="0" w:space="0" w:color="auto"/>
            <w:bottom w:val="none" w:sz="0" w:space="0" w:color="auto"/>
            <w:right w:val="none" w:sz="0" w:space="0" w:color="auto"/>
          </w:divBdr>
          <w:divsChild>
            <w:div w:id="1552813603">
              <w:marLeft w:val="0"/>
              <w:marRight w:val="0"/>
              <w:marTop w:val="0"/>
              <w:marBottom w:val="0"/>
              <w:divBdr>
                <w:top w:val="none" w:sz="0" w:space="0" w:color="auto"/>
                <w:left w:val="none" w:sz="0" w:space="0" w:color="auto"/>
                <w:bottom w:val="none" w:sz="0" w:space="0" w:color="auto"/>
                <w:right w:val="none" w:sz="0" w:space="0" w:color="auto"/>
              </w:divBdr>
              <w:divsChild>
                <w:div w:id="1739933393">
                  <w:marLeft w:val="0"/>
                  <w:marRight w:val="0"/>
                  <w:marTop w:val="0"/>
                  <w:marBottom w:val="0"/>
                  <w:divBdr>
                    <w:top w:val="none" w:sz="0" w:space="0" w:color="auto"/>
                    <w:left w:val="none" w:sz="0" w:space="0" w:color="auto"/>
                    <w:bottom w:val="none" w:sz="0" w:space="0" w:color="auto"/>
                    <w:right w:val="none" w:sz="0" w:space="0" w:color="auto"/>
                  </w:divBdr>
                  <w:divsChild>
                    <w:div w:id="834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058736">
      <w:bodyDiv w:val="1"/>
      <w:marLeft w:val="0"/>
      <w:marRight w:val="0"/>
      <w:marTop w:val="0"/>
      <w:marBottom w:val="0"/>
      <w:divBdr>
        <w:top w:val="none" w:sz="0" w:space="0" w:color="auto"/>
        <w:left w:val="none" w:sz="0" w:space="0" w:color="auto"/>
        <w:bottom w:val="none" w:sz="0" w:space="0" w:color="auto"/>
        <w:right w:val="none" w:sz="0" w:space="0" w:color="auto"/>
      </w:divBdr>
      <w:divsChild>
        <w:div w:id="1891653641">
          <w:marLeft w:val="0"/>
          <w:marRight w:val="0"/>
          <w:marTop w:val="0"/>
          <w:marBottom w:val="0"/>
          <w:divBdr>
            <w:top w:val="none" w:sz="0" w:space="0" w:color="auto"/>
            <w:left w:val="none" w:sz="0" w:space="0" w:color="auto"/>
            <w:bottom w:val="none" w:sz="0" w:space="0" w:color="auto"/>
            <w:right w:val="none" w:sz="0" w:space="0" w:color="auto"/>
          </w:divBdr>
          <w:divsChild>
            <w:div w:id="1676956614">
              <w:marLeft w:val="0"/>
              <w:marRight w:val="0"/>
              <w:marTop w:val="0"/>
              <w:marBottom w:val="0"/>
              <w:divBdr>
                <w:top w:val="none" w:sz="0" w:space="0" w:color="auto"/>
                <w:left w:val="none" w:sz="0" w:space="0" w:color="auto"/>
                <w:bottom w:val="none" w:sz="0" w:space="0" w:color="auto"/>
                <w:right w:val="none" w:sz="0" w:space="0" w:color="auto"/>
              </w:divBdr>
              <w:divsChild>
                <w:div w:id="1252472942">
                  <w:marLeft w:val="0"/>
                  <w:marRight w:val="0"/>
                  <w:marTop w:val="0"/>
                  <w:marBottom w:val="0"/>
                  <w:divBdr>
                    <w:top w:val="none" w:sz="0" w:space="0" w:color="auto"/>
                    <w:left w:val="none" w:sz="0" w:space="0" w:color="auto"/>
                    <w:bottom w:val="none" w:sz="0" w:space="0" w:color="auto"/>
                    <w:right w:val="none" w:sz="0" w:space="0" w:color="auto"/>
                  </w:divBdr>
                  <w:divsChild>
                    <w:div w:id="1883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90044">
      <w:bodyDiv w:val="1"/>
      <w:marLeft w:val="0"/>
      <w:marRight w:val="0"/>
      <w:marTop w:val="0"/>
      <w:marBottom w:val="0"/>
      <w:divBdr>
        <w:top w:val="none" w:sz="0" w:space="0" w:color="auto"/>
        <w:left w:val="none" w:sz="0" w:space="0" w:color="auto"/>
        <w:bottom w:val="none" w:sz="0" w:space="0" w:color="auto"/>
        <w:right w:val="none" w:sz="0" w:space="0" w:color="auto"/>
      </w:divBdr>
      <w:divsChild>
        <w:div w:id="1723410214">
          <w:marLeft w:val="0"/>
          <w:marRight w:val="0"/>
          <w:marTop w:val="0"/>
          <w:marBottom w:val="0"/>
          <w:divBdr>
            <w:top w:val="none" w:sz="0" w:space="0" w:color="auto"/>
            <w:left w:val="none" w:sz="0" w:space="0" w:color="auto"/>
            <w:bottom w:val="none" w:sz="0" w:space="0" w:color="auto"/>
            <w:right w:val="none" w:sz="0" w:space="0" w:color="auto"/>
          </w:divBdr>
          <w:divsChild>
            <w:div w:id="1569337243">
              <w:marLeft w:val="0"/>
              <w:marRight w:val="0"/>
              <w:marTop w:val="0"/>
              <w:marBottom w:val="0"/>
              <w:divBdr>
                <w:top w:val="none" w:sz="0" w:space="0" w:color="auto"/>
                <w:left w:val="none" w:sz="0" w:space="0" w:color="auto"/>
                <w:bottom w:val="none" w:sz="0" w:space="0" w:color="auto"/>
                <w:right w:val="none" w:sz="0" w:space="0" w:color="auto"/>
              </w:divBdr>
              <w:divsChild>
                <w:div w:id="1703018565">
                  <w:marLeft w:val="0"/>
                  <w:marRight w:val="0"/>
                  <w:marTop w:val="0"/>
                  <w:marBottom w:val="0"/>
                  <w:divBdr>
                    <w:top w:val="none" w:sz="0" w:space="0" w:color="auto"/>
                    <w:left w:val="none" w:sz="0" w:space="0" w:color="auto"/>
                    <w:bottom w:val="none" w:sz="0" w:space="0" w:color="auto"/>
                    <w:right w:val="none" w:sz="0" w:space="0" w:color="auto"/>
                  </w:divBdr>
                  <w:divsChild>
                    <w:div w:id="527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4776">
      <w:bodyDiv w:val="1"/>
      <w:marLeft w:val="0"/>
      <w:marRight w:val="0"/>
      <w:marTop w:val="0"/>
      <w:marBottom w:val="0"/>
      <w:divBdr>
        <w:top w:val="none" w:sz="0" w:space="0" w:color="auto"/>
        <w:left w:val="none" w:sz="0" w:space="0" w:color="auto"/>
        <w:bottom w:val="none" w:sz="0" w:space="0" w:color="auto"/>
        <w:right w:val="none" w:sz="0" w:space="0" w:color="auto"/>
      </w:divBdr>
      <w:divsChild>
        <w:div w:id="1037390446">
          <w:marLeft w:val="0"/>
          <w:marRight w:val="0"/>
          <w:marTop w:val="0"/>
          <w:marBottom w:val="0"/>
          <w:divBdr>
            <w:top w:val="none" w:sz="0" w:space="0" w:color="auto"/>
            <w:left w:val="none" w:sz="0" w:space="0" w:color="auto"/>
            <w:bottom w:val="none" w:sz="0" w:space="0" w:color="auto"/>
            <w:right w:val="none" w:sz="0" w:space="0" w:color="auto"/>
          </w:divBdr>
          <w:divsChild>
            <w:div w:id="1256548317">
              <w:marLeft w:val="0"/>
              <w:marRight w:val="0"/>
              <w:marTop w:val="0"/>
              <w:marBottom w:val="0"/>
              <w:divBdr>
                <w:top w:val="none" w:sz="0" w:space="0" w:color="auto"/>
                <w:left w:val="none" w:sz="0" w:space="0" w:color="auto"/>
                <w:bottom w:val="none" w:sz="0" w:space="0" w:color="auto"/>
                <w:right w:val="none" w:sz="0" w:space="0" w:color="auto"/>
              </w:divBdr>
              <w:divsChild>
                <w:div w:id="1209030127">
                  <w:marLeft w:val="0"/>
                  <w:marRight w:val="0"/>
                  <w:marTop w:val="0"/>
                  <w:marBottom w:val="0"/>
                  <w:divBdr>
                    <w:top w:val="none" w:sz="0" w:space="0" w:color="auto"/>
                    <w:left w:val="none" w:sz="0" w:space="0" w:color="auto"/>
                    <w:bottom w:val="none" w:sz="0" w:space="0" w:color="auto"/>
                    <w:right w:val="none" w:sz="0" w:space="0" w:color="auto"/>
                  </w:divBdr>
                  <w:divsChild>
                    <w:div w:id="17400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31938">
      <w:bodyDiv w:val="1"/>
      <w:marLeft w:val="0"/>
      <w:marRight w:val="0"/>
      <w:marTop w:val="0"/>
      <w:marBottom w:val="0"/>
      <w:divBdr>
        <w:top w:val="none" w:sz="0" w:space="0" w:color="auto"/>
        <w:left w:val="none" w:sz="0" w:space="0" w:color="auto"/>
        <w:bottom w:val="none" w:sz="0" w:space="0" w:color="auto"/>
        <w:right w:val="none" w:sz="0" w:space="0" w:color="auto"/>
      </w:divBdr>
      <w:divsChild>
        <w:div w:id="1500581355">
          <w:marLeft w:val="0"/>
          <w:marRight w:val="0"/>
          <w:marTop w:val="0"/>
          <w:marBottom w:val="0"/>
          <w:divBdr>
            <w:top w:val="none" w:sz="0" w:space="0" w:color="auto"/>
            <w:left w:val="none" w:sz="0" w:space="0" w:color="auto"/>
            <w:bottom w:val="none" w:sz="0" w:space="0" w:color="auto"/>
            <w:right w:val="none" w:sz="0" w:space="0" w:color="auto"/>
          </w:divBdr>
          <w:divsChild>
            <w:div w:id="1761020811">
              <w:marLeft w:val="0"/>
              <w:marRight w:val="0"/>
              <w:marTop w:val="0"/>
              <w:marBottom w:val="0"/>
              <w:divBdr>
                <w:top w:val="none" w:sz="0" w:space="0" w:color="auto"/>
                <w:left w:val="none" w:sz="0" w:space="0" w:color="auto"/>
                <w:bottom w:val="none" w:sz="0" w:space="0" w:color="auto"/>
                <w:right w:val="none" w:sz="0" w:space="0" w:color="auto"/>
              </w:divBdr>
              <w:divsChild>
                <w:div w:id="1681620840">
                  <w:marLeft w:val="0"/>
                  <w:marRight w:val="0"/>
                  <w:marTop w:val="0"/>
                  <w:marBottom w:val="0"/>
                  <w:divBdr>
                    <w:top w:val="none" w:sz="0" w:space="0" w:color="auto"/>
                    <w:left w:val="none" w:sz="0" w:space="0" w:color="auto"/>
                    <w:bottom w:val="none" w:sz="0" w:space="0" w:color="auto"/>
                    <w:right w:val="none" w:sz="0" w:space="0" w:color="auto"/>
                  </w:divBdr>
                  <w:divsChild>
                    <w:div w:id="756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2415</Words>
  <Characters>13766</Characters>
  <Application>Microsoft Macintosh Word</Application>
  <DocSecurity>0</DocSecurity>
  <Lines>114</Lines>
  <Paragraphs>32</Paragraphs>
  <ScaleCrop>false</ScaleCrop>
  <Company>Barret's Chapel</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4</cp:revision>
  <dcterms:created xsi:type="dcterms:W3CDTF">2015-04-13T14:01:00Z</dcterms:created>
  <dcterms:modified xsi:type="dcterms:W3CDTF">2015-04-13T15:12:00Z</dcterms:modified>
</cp:coreProperties>
</file>