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5C6767">
      <w:pPr>
        <w:tabs>
          <w:tab w:val="left" w:pos="12600"/>
        </w:tabs>
      </w:pPr>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271"/>
        <w:gridCol w:w="2334"/>
        <w:gridCol w:w="2086"/>
        <w:gridCol w:w="2004"/>
        <w:gridCol w:w="2566"/>
        <w:gridCol w:w="2184"/>
      </w:tblGrid>
      <w:tr w:rsidR="00A60F65" w:rsidRPr="00355AE7" w14:paraId="746D7F1C" w14:textId="77777777" w:rsidTr="005C6767">
        <w:trPr>
          <w:trHeight w:val="542"/>
        </w:trPr>
        <w:tc>
          <w:tcPr>
            <w:tcW w:w="2271" w:type="dxa"/>
          </w:tcPr>
          <w:p w14:paraId="2D24967B" w14:textId="77777777" w:rsidR="00664BC9" w:rsidRPr="00355AE7" w:rsidRDefault="00664BC9">
            <w:pPr>
              <w:rPr>
                <w:rFonts w:ascii="Pleasewritemeasong" w:hAnsi="Pleasewritemeasong" w:cs="Because I am Happy Regular"/>
              </w:rPr>
            </w:pPr>
          </w:p>
        </w:tc>
        <w:tc>
          <w:tcPr>
            <w:tcW w:w="2334"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643FA71F" w:rsidR="00E95A91" w:rsidRPr="00355AE7" w:rsidRDefault="00E95A91" w:rsidP="00C638A5">
            <w:pPr>
              <w:rPr>
                <w:rFonts w:ascii="Pleasewritemeasong" w:hAnsi="Pleasewritemeasong" w:cs="Because I am Happy Regular"/>
                <w:b/>
              </w:rPr>
            </w:pPr>
            <w:r>
              <w:rPr>
                <w:rFonts w:ascii="Pleasewritemeasong" w:hAnsi="Pleasewritemeasong" w:cs="Because I am Happy Regular"/>
                <w:b/>
              </w:rPr>
              <w:t xml:space="preserve">Mon., </w:t>
            </w:r>
            <w:r w:rsidR="00C638A5">
              <w:rPr>
                <w:rFonts w:ascii="Pleasewritemeasong" w:hAnsi="Pleasewritemeasong" w:cs="Because I am Happy Regular"/>
                <w:b/>
              </w:rPr>
              <w:t xml:space="preserve">February </w:t>
            </w:r>
            <w:r w:rsidR="001A3FD6">
              <w:rPr>
                <w:rFonts w:ascii="Pleasewritemeasong" w:hAnsi="Pleasewritemeasong" w:cs="Because I am Happy Regular"/>
                <w:b/>
              </w:rPr>
              <w:t>8</w:t>
            </w:r>
          </w:p>
        </w:tc>
        <w:tc>
          <w:tcPr>
            <w:tcW w:w="2086"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57992CF6" w:rsidR="00E95A91" w:rsidRPr="00355AE7" w:rsidRDefault="00E95A91" w:rsidP="00C638A5">
            <w:pPr>
              <w:rPr>
                <w:rFonts w:ascii="Pleasewritemeasong" w:hAnsi="Pleasewritemeasong" w:cs="Because I am Happy Regular"/>
                <w:b/>
              </w:rPr>
            </w:pPr>
            <w:r>
              <w:rPr>
                <w:rFonts w:ascii="Pleasewritemeasong" w:hAnsi="Pleasewritemeasong" w:cs="Because I am Happy Regular"/>
                <w:b/>
              </w:rPr>
              <w:t xml:space="preserve">Tues., </w:t>
            </w:r>
            <w:r w:rsidR="00C638A5">
              <w:rPr>
                <w:rFonts w:ascii="Pleasewritemeasong" w:hAnsi="Pleasewritemeasong" w:cs="Because I am Happy Regular"/>
                <w:b/>
              </w:rPr>
              <w:t xml:space="preserve">February </w:t>
            </w:r>
            <w:r w:rsidR="001A3FD6">
              <w:rPr>
                <w:rFonts w:ascii="Pleasewritemeasong" w:hAnsi="Pleasewritemeasong" w:cs="Because I am Happy Regular"/>
                <w:b/>
              </w:rPr>
              <w:t>9</w:t>
            </w:r>
          </w:p>
        </w:tc>
        <w:tc>
          <w:tcPr>
            <w:tcW w:w="2004"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0D6CD12C" w:rsidR="00E95A91" w:rsidRPr="00355AE7" w:rsidRDefault="00623C04" w:rsidP="00C638A5">
            <w:pPr>
              <w:rPr>
                <w:rFonts w:ascii="Pleasewritemeasong" w:hAnsi="Pleasewritemeasong" w:cs="Because I am Happy Regular"/>
                <w:b/>
              </w:rPr>
            </w:pPr>
            <w:r>
              <w:rPr>
                <w:rFonts w:ascii="Pleasewritemeasong" w:hAnsi="Pleasewritemeasong" w:cs="Because I am Happy Regular"/>
                <w:b/>
              </w:rPr>
              <w:t xml:space="preserve">Wed. </w:t>
            </w:r>
            <w:r w:rsidR="00C638A5">
              <w:rPr>
                <w:rFonts w:ascii="Pleasewritemeasong" w:hAnsi="Pleasewritemeasong" w:cs="Because I am Happy Regular"/>
                <w:b/>
              </w:rPr>
              <w:t xml:space="preserve">February </w:t>
            </w:r>
            <w:r w:rsidR="001A3FD6">
              <w:rPr>
                <w:rFonts w:ascii="Pleasewritemeasong" w:hAnsi="Pleasewritemeasong" w:cs="Because I am Happy Regular"/>
                <w:b/>
              </w:rPr>
              <w:t>10</w:t>
            </w:r>
          </w:p>
        </w:tc>
        <w:tc>
          <w:tcPr>
            <w:tcW w:w="2566"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1E059848" w:rsidR="00E95A91" w:rsidRPr="00355AE7" w:rsidRDefault="00E95A91" w:rsidP="00C638A5">
            <w:pPr>
              <w:rPr>
                <w:rFonts w:ascii="Pleasewritemeasong" w:hAnsi="Pleasewritemeasong" w:cs="Because I am Happy Regular"/>
                <w:b/>
              </w:rPr>
            </w:pPr>
            <w:r>
              <w:rPr>
                <w:rFonts w:ascii="Pleasewritemeasong" w:hAnsi="Pleasewritemeasong" w:cs="Because I am Happy Regular"/>
                <w:b/>
              </w:rPr>
              <w:t xml:space="preserve">Thurs, </w:t>
            </w:r>
            <w:r w:rsidR="00C638A5">
              <w:rPr>
                <w:rFonts w:ascii="Pleasewritemeasong" w:hAnsi="Pleasewritemeasong" w:cs="Because I am Happy Regular"/>
                <w:b/>
              </w:rPr>
              <w:t xml:space="preserve">February </w:t>
            </w:r>
            <w:r w:rsidR="001A3FD6">
              <w:rPr>
                <w:rFonts w:ascii="Pleasewritemeasong" w:hAnsi="Pleasewritemeasong" w:cs="Because I am Happy Regular"/>
                <w:b/>
              </w:rPr>
              <w:t>11</w:t>
            </w:r>
          </w:p>
        </w:tc>
        <w:tc>
          <w:tcPr>
            <w:tcW w:w="2184"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0F4A2650" w:rsidR="00E95A91" w:rsidRPr="00355AE7" w:rsidRDefault="00E95A91" w:rsidP="00C638A5">
            <w:pPr>
              <w:rPr>
                <w:rFonts w:ascii="Pleasewritemeasong" w:hAnsi="Pleasewritemeasong" w:cs="Because I am Happy Regular"/>
                <w:b/>
              </w:rPr>
            </w:pPr>
            <w:r>
              <w:rPr>
                <w:rFonts w:ascii="Pleasewritemeasong" w:hAnsi="Pleasewritemeasong" w:cs="Because I am Happy Regular"/>
                <w:b/>
              </w:rPr>
              <w:t xml:space="preserve">Fri., </w:t>
            </w:r>
            <w:r w:rsidR="00C638A5">
              <w:rPr>
                <w:rFonts w:ascii="Pleasewritemeasong" w:hAnsi="Pleasewritemeasong" w:cs="Because I am Happy Regular"/>
                <w:b/>
              </w:rPr>
              <w:t xml:space="preserve">February </w:t>
            </w:r>
            <w:r w:rsidR="001A3FD6">
              <w:rPr>
                <w:rFonts w:ascii="Pleasewritemeasong" w:hAnsi="Pleasewritemeasong" w:cs="Because I am Happy Regular"/>
                <w:b/>
              </w:rPr>
              <w:t>12</w:t>
            </w:r>
          </w:p>
        </w:tc>
      </w:tr>
      <w:tr w:rsidR="00A60F65" w:rsidRPr="00355AE7" w14:paraId="5D90FF93" w14:textId="77777777" w:rsidTr="005C6767">
        <w:trPr>
          <w:trHeight w:val="503"/>
        </w:trPr>
        <w:tc>
          <w:tcPr>
            <w:tcW w:w="2271"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334" w:type="dxa"/>
          </w:tcPr>
          <w:p w14:paraId="05A98EE7" w14:textId="77777777" w:rsidR="001E750D" w:rsidRDefault="001E750D" w:rsidP="001A3FD6">
            <w:pPr>
              <w:widowControl w:val="0"/>
              <w:autoSpaceDE w:val="0"/>
              <w:autoSpaceDN w:val="0"/>
              <w:adjustRightInd w:val="0"/>
              <w:rPr>
                <w:rFonts w:ascii="Simplicity" w:hAnsi="Simplicity" w:cs="Georgia"/>
                <w:color w:val="0000FF"/>
                <w:sz w:val="22"/>
                <w:szCs w:val="22"/>
              </w:rPr>
            </w:pPr>
          </w:p>
          <w:p w14:paraId="11C1F0F4"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TN Ready </w:t>
            </w:r>
          </w:p>
          <w:p w14:paraId="7EF40CFE"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Testing</w:t>
            </w:r>
          </w:p>
          <w:p w14:paraId="73A370F8"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7/8 </w:t>
            </w:r>
          </w:p>
          <w:p w14:paraId="71C47C0C"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Social </w:t>
            </w:r>
          </w:p>
          <w:p w14:paraId="5A810F5C" w14:textId="04EA28B0" w:rsidR="001A3FD6" w:rsidRP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Studies</w:t>
            </w:r>
          </w:p>
        </w:tc>
        <w:tc>
          <w:tcPr>
            <w:tcW w:w="2086" w:type="dxa"/>
          </w:tcPr>
          <w:p w14:paraId="28BE4819" w14:textId="77777777" w:rsidR="00C638A5" w:rsidRPr="00C638A5" w:rsidRDefault="00C638A5" w:rsidP="00C638A5">
            <w:pPr>
              <w:rPr>
                <w:rFonts w:ascii="Arial Narrow" w:hAnsi="Arial Narrow"/>
                <w:color w:val="0000FF"/>
                <w:sz w:val="22"/>
                <w:szCs w:val="22"/>
              </w:rPr>
            </w:pPr>
            <w:r w:rsidRPr="00C638A5">
              <w:rPr>
                <w:rFonts w:ascii="Arial Narrow" w:hAnsi="Arial Narrow"/>
                <w:color w:val="0000FF"/>
                <w:sz w:val="22"/>
                <w:szCs w:val="22"/>
              </w:rPr>
              <w:t xml:space="preserve">TN Core Standards </w:t>
            </w:r>
          </w:p>
          <w:p w14:paraId="737A8978" w14:textId="77777777" w:rsidR="001A3FD6" w:rsidRDefault="001A3FD6" w:rsidP="001A3FD6">
            <w:pPr>
              <w:widowControl w:val="0"/>
              <w:autoSpaceDE w:val="0"/>
              <w:autoSpaceDN w:val="0"/>
              <w:adjustRightInd w:val="0"/>
              <w:rPr>
                <w:rFonts w:ascii="Simplicity" w:hAnsi="Simplicity"/>
                <w:color w:val="0000FF"/>
                <w:sz w:val="20"/>
                <w:szCs w:val="20"/>
              </w:rPr>
            </w:pPr>
          </w:p>
          <w:p w14:paraId="196090EA" w14:textId="77777777" w:rsidR="001A3FD6" w:rsidRPr="001A3FD6" w:rsidRDefault="001A3FD6" w:rsidP="001A3FD6">
            <w:pPr>
              <w:widowControl w:val="0"/>
              <w:autoSpaceDE w:val="0"/>
              <w:autoSpaceDN w:val="0"/>
              <w:adjustRightInd w:val="0"/>
              <w:rPr>
                <w:rFonts w:ascii="Simplicity" w:hAnsi="Simplicity" w:cs="Georgia"/>
                <w:color w:val="0000FF"/>
                <w:sz w:val="20"/>
                <w:szCs w:val="20"/>
              </w:rPr>
            </w:pPr>
            <w:r w:rsidRPr="001A3FD6">
              <w:rPr>
                <w:rFonts w:ascii="Simplicity" w:hAnsi="Simplicity"/>
                <w:color w:val="0000FF"/>
                <w:sz w:val="20"/>
                <w:szCs w:val="20"/>
              </w:rPr>
              <w:t xml:space="preserve">7.54 List and explain the significance of the causes for the internal turmoil within and eventual weakening of the Catholic Church including tax policies, selling of indulgences, and England’s break with the Catholic Church. </w:t>
            </w:r>
          </w:p>
          <w:p w14:paraId="742967A8" w14:textId="77777777" w:rsidR="001A3FD6" w:rsidRDefault="001A3FD6" w:rsidP="001A3FD6">
            <w:pPr>
              <w:widowControl w:val="0"/>
              <w:autoSpaceDE w:val="0"/>
              <w:autoSpaceDN w:val="0"/>
              <w:adjustRightInd w:val="0"/>
              <w:rPr>
                <w:rFonts w:ascii="Simplicity" w:hAnsi="Simplicity" w:cs="Georgia"/>
                <w:color w:val="0000FF"/>
                <w:sz w:val="20"/>
                <w:szCs w:val="20"/>
              </w:rPr>
            </w:pPr>
          </w:p>
          <w:p w14:paraId="28A4269E" w14:textId="77777777" w:rsidR="001A3FD6" w:rsidRPr="001A3FD6" w:rsidRDefault="001A3FD6" w:rsidP="001A3FD6">
            <w:pPr>
              <w:widowControl w:val="0"/>
              <w:autoSpaceDE w:val="0"/>
              <w:autoSpaceDN w:val="0"/>
              <w:adjustRightInd w:val="0"/>
              <w:rPr>
                <w:rFonts w:ascii="Simplicity" w:hAnsi="Simplicity" w:cs="Georgia"/>
                <w:color w:val="0000FF"/>
                <w:sz w:val="20"/>
                <w:szCs w:val="20"/>
              </w:rPr>
            </w:pPr>
            <w:r w:rsidRPr="001A3FD6">
              <w:rPr>
                <w:rFonts w:ascii="Simplicity" w:hAnsi="Simplicity" w:cs="Georgia"/>
                <w:color w:val="0000FF"/>
                <w:sz w:val="20"/>
                <w:szCs w:val="20"/>
              </w:rPr>
              <w:t xml:space="preserve">7.55 Outline the reasons for the growing discontent with the Catholic Church, including the main ideas of Martin Luther (salvation by faith), John Calvin (predestination), </w:t>
            </w:r>
            <w:proofErr w:type="spellStart"/>
            <w:r w:rsidRPr="001A3FD6">
              <w:rPr>
                <w:rFonts w:ascii="Simplicity" w:hAnsi="Simplicity" w:cs="Georgia"/>
                <w:color w:val="0000FF"/>
                <w:sz w:val="20"/>
                <w:szCs w:val="20"/>
              </w:rPr>
              <w:t>Desiderius</w:t>
            </w:r>
            <w:proofErr w:type="spellEnd"/>
            <w:r w:rsidRPr="001A3FD6">
              <w:rPr>
                <w:rFonts w:ascii="Simplicity" w:hAnsi="Simplicity" w:cs="Georgia"/>
                <w:color w:val="0000FF"/>
                <w:sz w:val="20"/>
                <w:szCs w:val="20"/>
              </w:rPr>
              <w:t xml:space="preserve"> Erasmus (free will), and William Tyndale (translating the Bible into English), and their attempts to reconcile what they viewed as God’s word with Church action. (C, H, P) </w:t>
            </w:r>
          </w:p>
          <w:p w14:paraId="24371FDB" w14:textId="7B5224F4" w:rsidR="00664BC9" w:rsidRPr="00C638A5" w:rsidRDefault="00664BC9" w:rsidP="001A3FD6">
            <w:pPr>
              <w:pStyle w:val="ListParagraph"/>
              <w:widowControl w:val="0"/>
              <w:autoSpaceDE w:val="0"/>
              <w:autoSpaceDN w:val="0"/>
              <w:adjustRightInd w:val="0"/>
              <w:ind w:left="360"/>
              <w:rPr>
                <w:rFonts w:ascii="Simplicity" w:hAnsi="Simplicity" w:cs="Georgia"/>
                <w:color w:val="0000FF"/>
                <w:sz w:val="22"/>
                <w:szCs w:val="22"/>
              </w:rPr>
            </w:pPr>
          </w:p>
        </w:tc>
        <w:tc>
          <w:tcPr>
            <w:tcW w:w="2004" w:type="dxa"/>
          </w:tcPr>
          <w:p w14:paraId="78B24E86" w14:textId="77777777" w:rsidR="00C638A5" w:rsidRPr="00C638A5" w:rsidRDefault="00C638A5" w:rsidP="00C638A5">
            <w:pPr>
              <w:rPr>
                <w:rFonts w:ascii="Arial Narrow" w:hAnsi="Arial Narrow"/>
                <w:color w:val="0000FF"/>
                <w:sz w:val="22"/>
                <w:szCs w:val="22"/>
              </w:rPr>
            </w:pPr>
            <w:r w:rsidRPr="00C638A5">
              <w:rPr>
                <w:rFonts w:ascii="Arial Narrow" w:hAnsi="Arial Narrow"/>
                <w:color w:val="0000FF"/>
                <w:sz w:val="22"/>
                <w:szCs w:val="22"/>
              </w:rPr>
              <w:t xml:space="preserve">TN Core Standards </w:t>
            </w:r>
          </w:p>
          <w:p w14:paraId="71CDC975" w14:textId="3EF8C119" w:rsidR="00664BC9" w:rsidRPr="00C638A5" w:rsidRDefault="00664BC9" w:rsidP="00C638A5">
            <w:pPr>
              <w:pStyle w:val="ListParagraph"/>
              <w:widowControl w:val="0"/>
              <w:numPr>
                <w:ilvl w:val="0"/>
                <w:numId w:val="34"/>
              </w:numPr>
              <w:autoSpaceDE w:val="0"/>
              <w:autoSpaceDN w:val="0"/>
              <w:adjustRightInd w:val="0"/>
              <w:rPr>
                <w:rFonts w:ascii="Simplicity" w:hAnsi="Simplicity" w:cs="Georgia"/>
                <w:color w:val="0000FF"/>
                <w:sz w:val="22"/>
                <w:szCs w:val="22"/>
              </w:rPr>
            </w:pPr>
          </w:p>
        </w:tc>
        <w:tc>
          <w:tcPr>
            <w:tcW w:w="2566" w:type="dxa"/>
          </w:tcPr>
          <w:p w14:paraId="4451CA61" w14:textId="77777777" w:rsidR="00C638A5" w:rsidRPr="00C638A5" w:rsidRDefault="00C638A5" w:rsidP="00C638A5">
            <w:pPr>
              <w:rPr>
                <w:rFonts w:ascii="Arial Narrow" w:hAnsi="Arial Narrow"/>
                <w:color w:val="0000FF"/>
                <w:sz w:val="22"/>
                <w:szCs w:val="22"/>
              </w:rPr>
            </w:pPr>
            <w:r w:rsidRPr="00C638A5">
              <w:rPr>
                <w:rFonts w:ascii="Arial Narrow" w:hAnsi="Arial Narrow"/>
                <w:color w:val="0000FF"/>
                <w:sz w:val="22"/>
                <w:szCs w:val="22"/>
              </w:rPr>
              <w:t xml:space="preserve">TN Core Standards </w:t>
            </w:r>
          </w:p>
          <w:p w14:paraId="7EB6707B" w14:textId="6814A356" w:rsidR="000048A7" w:rsidRPr="00C638A5" w:rsidRDefault="000048A7" w:rsidP="00C638A5">
            <w:pPr>
              <w:pStyle w:val="ListParagraph"/>
              <w:widowControl w:val="0"/>
              <w:numPr>
                <w:ilvl w:val="0"/>
                <w:numId w:val="34"/>
              </w:numPr>
              <w:autoSpaceDE w:val="0"/>
              <w:autoSpaceDN w:val="0"/>
              <w:adjustRightInd w:val="0"/>
              <w:rPr>
                <w:rFonts w:ascii="Simplicity" w:hAnsi="Simplicity" w:cs="Georgia"/>
                <w:color w:val="0000FF"/>
                <w:sz w:val="22"/>
                <w:szCs w:val="22"/>
              </w:rPr>
            </w:pPr>
          </w:p>
        </w:tc>
        <w:tc>
          <w:tcPr>
            <w:tcW w:w="2184" w:type="dxa"/>
          </w:tcPr>
          <w:p w14:paraId="47D2273F" w14:textId="77777777" w:rsidR="00EB6EE2" w:rsidRDefault="00EB6EE2" w:rsidP="001A3FD6">
            <w:pPr>
              <w:widowControl w:val="0"/>
              <w:autoSpaceDE w:val="0"/>
              <w:autoSpaceDN w:val="0"/>
              <w:adjustRightInd w:val="0"/>
              <w:rPr>
                <w:rFonts w:ascii="Simplicity" w:hAnsi="Simplicity" w:cs="Georgia"/>
                <w:color w:val="0000FF"/>
                <w:sz w:val="22"/>
                <w:szCs w:val="22"/>
              </w:rPr>
            </w:pPr>
          </w:p>
          <w:p w14:paraId="6438810A"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District </w:t>
            </w:r>
          </w:p>
          <w:p w14:paraId="3861C367"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Learning Day</w:t>
            </w:r>
          </w:p>
          <w:p w14:paraId="6C253B0D"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For Teachers</w:t>
            </w:r>
          </w:p>
          <w:p w14:paraId="0EB9DC70"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p>
          <w:p w14:paraId="38061CF0" w14:textId="0B4A61DF" w:rsidR="001A3FD6" w:rsidRP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No School for Students</w:t>
            </w:r>
          </w:p>
        </w:tc>
      </w:tr>
      <w:tr w:rsidR="00A60F65" w:rsidRPr="00355AE7" w14:paraId="287D531B" w14:textId="77777777" w:rsidTr="005C6767">
        <w:trPr>
          <w:trHeight w:val="542"/>
        </w:trPr>
        <w:tc>
          <w:tcPr>
            <w:tcW w:w="2271" w:type="dxa"/>
          </w:tcPr>
          <w:p w14:paraId="1EA982D2" w14:textId="19D7BFEA"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334" w:type="dxa"/>
          </w:tcPr>
          <w:p w14:paraId="56FEC72F"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p>
          <w:p w14:paraId="3C95E73D"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TN Ready </w:t>
            </w:r>
          </w:p>
          <w:p w14:paraId="5DD4E673"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Testing</w:t>
            </w:r>
          </w:p>
          <w:p w14:paraId="4B99BB12"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7/8 </w:t>
            </w:r>
          </w:p>
          <w:p w14:paraId="63AA6D97"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Social </w:t>
            </w:r>
          </w:p>
          <w:p w14:paraId="40974BA2" w14:textId="2388ED27" w:rsidR="00F65286" w:rsidRPr="00B05703" w:rsidRDefault="001A3FD6" w:rsidP="001A3FD6">
            <w:pPr>
              <w:pStyle w:val="NormalWeb"/>
              <w:jc w:val="center"/>
              <w:rPr>
                <w:rFonts w:ascii="Arial Narrow" w:hAnsi="Arial Narrow"/>
                <w:color w:val="660066"/>
              </w:rPr>
            </w:pPr>
            <w:r>
              <w:rPr>
                <w:rFonts w:ascii="Keep on Truckin" w:hAnsi="Keep on Truckin" w:cs="Georgia"/>
                <w:color w:val="0000FF"/>
                <w:sz w:val="22"/>
                <w:szCs w:val="22"/>
              </w:rPr>
              <w:lastRenderedPageBreak/>
              <w:t>Studies</w:t>
            </w:r>
            <w:r w:rsidRPr="00B05703">
              <w:rPr>
                <w:rFonts w:ascii="Arial Narrow" w:hAnsi="Arial Narrow"/>
                <w:color w:val="660066"/>
              </w:rPr>
              <w:t xml:space="preserve"> </w:t>
            </w:r>
          </w:p>
        </w:tc>
        <w:tc>
          <w:tcPr>
            <w:tcW w:w="2086" w:type="dxa"/>
          </w:tcPr>
          <w:p w14:paraId="0D63AB89" w14:textId="77777777" w:rsidR="00C638A5" w:rsidRP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lastRenderedPageBreak/>
              <w:t>Chapter 11</w:t>
            </w:r>
          </w:p>
          <w:p w14:paraId="43B86915"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Renaissance &amp; Reformation</w:t>
            </w:r>
          </w:p>
          <w:p w14:paraId="14A41AF4"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lastRenderedPageBreak/>
              <w:t>1350-1650</w:t>
            </w:r>
          </w:p>
          <w:p w14:paraId="76AAD1B0" w14:textId="77777777" w:rsidR="00C638A5" w:rsidRPr="00C638A5" w:rsidRDefault="00C638A5" w:rsidP="00C638A5">
            <w:pPr>
              <w:pStyle w:val="NormalWeb"/>
              <w:jc w:val="center"/>
              <w:rPr>
                <w:rFonts w:ascii="Simplicity" w:hAnsi="Simplicity"/>
                <w:sz w:val="18"/>
                <w:szCs w:val="18"/>
              </w:rPr>
            </w:pPr>
            <w:r w:rsidRPr="00C638A5">
              <w:rPr>
                <w:rFonts w:ascii="Simplicity" w:hAnsi="Simplicity"/>
                <w:i/>
                <w:iCs/>
                <w:color w:val="660066"/>
                <w:sz w:val="18"/>
                <w:szCs w:val="18"/>
              </w:rPr>
              <w:t>Students analyze the origins, accomplishments, and geographic diffusion of the Renaissance and the historical developments of the Reformation.</w:t>
            </w:r>
          </w:p>
          <w:p w14:paraId="073D4CF6" w14:textId="39EBE9BE" w:rsidR="00664BC9" w:rsidRPr="00E95A91" w:rsidRDefault="00664BC9" w:rsidP="00EB6EE2">
            <w:pPr>
              <w:pStyle w:val="NormalWeb"/>
              <w:jc w:val="center"/>
              <w:rPr>
                <w:rFonts w:ascii="Pleasewritemeasong" w:hAnsi="Pleasewritemeasong" w:cs="Because I am Happy Regular"/>
                <w:color w:val="FF0080"/>
              </w:rPr>
            </w:pPr>
          </w:p>
        </w:tc>
        <w:tc>
          <w:tcPr>
            <w:tcW w:w="2004" w:type="dxa"/>
          </w:tcPr>
          <w:p w14:paraId="123B3EFB" w14:textId="77777777" w:rsidR="00C638A5" w:rsidRP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lastRenderedPageBreak/>
              <w:t>Chapter 11</w:t>
            </w:r>
          </w:p>
          <w:p w14:paraId="05EBE859"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Renaissance &amp; Reformation</w:t>
            </w:r>
          </w:p>
          <w:p w14:paraId="463D448C"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lastRenderedPageBreak/>
              <w:t>1350-1650</w:t>
            </w:r>
          </w:p>
          <w:p w14:paraId="377B7AC3" w14:textId="77777777" w:rsidR="00C638A5" w:rsidRPr="00C638A5" w:rsidRDefault="00C638A5" w:rsidP="00C638A5">
            <w:pPr>
              <w:pStyle w:val="NormalWeb"/>
              <w:jc w:val="center"/>
              <w:rPr>
                <w:rFonts w:ascii="Simplicity" w:hAnsi="Simplicity"/>
                <w:sz w:val="18"/>
                <w:szCs w:val="18"/>
              </w:rPr>
            </w:pPr>
            <w:r w:rsidRPr="00C638A5">
              <w:rPr>
                <w:rFonts w:ascii="Simplicity" w:hAnsi="Simplicity"/>
                <w:i/>
                <w:iCs/>
                <w:color w:val="660066"/>
                <w:sz w:val="18"/>
                <w:szCs w:val="18"/>
              </w:rPr>
              <w:t>Students analyze the origins, accomplishments, and geographic diffusion of the Renaissance and the historical developments of the Reformation.</w:t>
            </w:r>
          </w:p>
          <w:p w14:paraId="55BE3B4E" w14:textId="2A72EF8C" w:rsidR="00664BC9" w:rsidRPr="00E95A91" w:rsidRDefault="00664BC9" w:rsidP="001E750D">
            <w:pPr>
              <w:pStyle w:val="NormalWeb"/>
              <w:jc w:val="center"/>
              <w:rPr>
                <w:rFonts w:ascii="Pleasewritemeasong" w:hAnsi="Pleasewritemeasong" w:cs="Because I am Happy Regular"/>
                <w:color w:val="FF0080"/>
              </w:rPr>
            </w:pPr>
          </w:p>
        </w:tc>
        <w:tc>
          <w:tcPr>
            <w:tcW w:w="2566" w:type="dxa"/>
          </w:tcPr>
          <w:p w14:paraId="772318C0" w14:textId="77777777" w:rsidR="00C638A5" w:rsidRP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lastRenderedPageBreak/>
              <w:t>Chapter 11</w:t>
            </w:r>
          </w:p>
          <w:p w14:paraId="18797962"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Renaissance &amp; Reformation</w:t>
            </w:r>
          </w:p>
          <w:p w14:paraId="0732735B"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lastRenderedPageBreak/>
              <w:t>1350-1650</w:t>
            </w:r>
          </w:p>
          <w:p w14:paraId="358019DD" w14:textId="77777777" w:rsidR="00C638A5" w:rsidRPr="00C638A5" w:rsidRDefault="00C638A5" w:rsidP="00C638A5">
            <w:pPr>
              <w:pStyle w:val="NormalWeb"/>
              <w:jc w:val="center"/>
              <w:rPr>
                <w:rFonts w:ascii="Simplicity" w:hAnsi="Simplicity"/>
                <w:sz w:val="18"/>
                <w:szCs w:val="18"/>
              </w:rPr>
            </w:pPr>
            <w:r w:rsidRPr="00C638A5">
              <w:rPr>
                <w:rFonts w:ascii="Simplicity" w:hAnsi="Simplicity"/>
                <w:i/>
                <w:iCs/>
                <w:color w:val="660066"/>
                <w:sz w:val="18"/>
                <w:szCs w:val="18"/>
              </w:rPr>
              <w:t>Students analyze the origins, accomplishments, and geographic diffusion of the Renaissance and the historical developments of the Reformation.</w:t>
            </w:r>
          </w:p>
          <w:p w14:paraId="7DF5F32D" w14:textId="172164C2" w:rsidR="00664BC9" w:rsidRPr="00E95A91" w:rsidRDefault="00664BC9" w:rsidP="00885342">
            <w:pPr>
              <w:pStyle w:val="NormalWeb"/>
              <w:jc w:val="center"/>
              <w:rPr>
                <w:rFonts w:ascii="Pleasewritemeasong" w:hAnsi="Pleasewritemeasong" w:cs="Because I am Happy Regular"/>
                <w:color w:val="FF0080"/>
              </w:rPr>
            </w:pPr>
          </w:p>
        </w:tc>
        <w:tc>
          <w:tcPr>
            <w:tcW w:w="2184" w:type="dxa"/>
          </w:tcPr>
          <w:p w14:paraId="275ADD0B"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p>
          <w:p w14:paraId="2124A01A"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District </w:t>
            </w:r>
          </w:p>
          <w:p w14:paraId="151EC07E"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Learning Day</w:t>
            </w:r>
          </w:p>
          <w:p w14:paraId="57CB5A58"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For Teachers</w:t>
            </w:r>
          </w:p>
          <w:p w14:paraId="2F55C121"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p>
          <w:p w14:paraId="5F7F0F5D" w14:textId="0BC533A4" w:rsidR="00664BC9" w:rsidRPr="00B05703" w:rsidRDefault="001A3FD6" w:rsidP="001A3FD6">
            <w:pPr>
              <w:pStyle w:val="NormalWeb"/>
              <w:jc w:val="center"/>
              <w:rPr>
                <w:rFonts w:ascii="Arial Narrow" w:hAnsi="Arial Narrow"/>
                <w:color w:val="660066"/>
              </w:rPr>
            </w:pPr>
            <w:r>
              <w:rPr>
                <w:rFonts w:ascii="Keep on Truckin" w:hAnsi="Keep on Truckin" w:cs="Georgia"/>
                <w:color w:val="0000FF"/>
                <w:sz w:val="22"/>
                <w:szCs w:val="22"/>
              </w:rPr>
              <w:lastRenderedPageBreak/>
              <w:t>No School for Students</w:t>
            </w:r>
            <w:r w:rsidRPr="00B05703">
              <w:rPr>
                <w:rFonts w:ascii="Arial Narrow" w:hAnsi="Arial Narrow"/>
                <w:color w:val="660066"/>
              </w:rPr>
              <w:t xml:space="preserve"> </w:t>
            </w:r>
          </w:p>
        </w:tc>
      </w:tr>
      <w:tr w:rsidR="005C6767" w:rsidRPr="00355AE7" w14:paraId="3EEB02FB" w14:textId="77777777" w:rsidTr="005C6767">
        <w:trPr>
          <w:trHeight w:val="1084"/>
        </w:trPr>
        <w:tc>
          <w:tcPr>
            <w:tcW w:w="2271" w:type="dxa"/>
          </w:tcPr>
          <w:p w14:paraId="6AE9F0FF" w14:textId="54659E6C" w:rsidR="005C6767" w:rsidRPr="00355AE7" w:rsidRDefault="005C6767">
            <w:pPr>
              <w:rPr>
                <w:rFonts w:ascii="Pleasewritemeasong" w:hAnsi="Pleasewritemeasong" w:cs="Because I am Happy Regular"/>
                <w:b/>
              </w:rPr>
            </w:pPr>
            <w:r w:rsidRPr="00355AE7">
              <w:rPr>
                <w:rFonts w:ascii="Pleasewritemeasong" w:hAnsi="Pleasewritemeasong" w:cs="Because I am Happy Regular"/>
                <w:b/>
              </w:rPr>
              <w:lastRenderedPageBreak/>
              <w:t>Connections to Prior Knowledge</w:t>
            </w:r>
          </w:p>
        </w:tc>
        <w:tc>
          <w:tcPr>
            <w:tcW w:w="2334" w:type="dxa"/>
          </w:tcPr>
          <w:p w14:paraId="33A5ACEC" w14:textId="77777777" w:rsidR="000675B1" w:rsidRDefault="000675B1" w:rsidP="005C6767">
            <w:pPr>
              <w:rPr>
                <w:rFonts w:ascii="Pleasewritemeasong" w:hAnsi="Pleasewritemeasong" w:cs="Because I am Happy Regular"/>
              </w:rPr>
            </w:pPr>
          </w:p>
          <w:p w14:paraId="48395305"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TN Ready </w:t>
            </w:r>
          </w:p>
          <w:p w14:paraId="5A32C84C"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Testing</w:t>
            </w:r>
          </w:p>
          <w:p w14:paraId="693AF182"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7/8 </w:t>
            </w:r>
          </w:p>
          <w:p w14:paraId="155009A1"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Social </w:t>
            </w:r>
          </w:p>
          <w:p w14:paraId="072C43FF" w14:textId="3A8E3390" w:rsidR="001A3FD6" w:rsidRDefault="001A3FD6" w:rsidP="001A3FD6">
            <w:pPr>
              <w:jc w:val="center"/>
              <w:rPr>
                <w:rFonts w:ascii="Pleasewritemeasong" w:hAnsi="Pleasewritemeasong" w:cs="Because I am Happy Regular"/>
              </w:rPr>
            </w:pPr>
            <w:r>
              <w:rPr>
                <w:rFonts w:ascii="Keep on Truckin" w:hAnsi="Keep on Truckin" w:cs="Georgia"/>
                <w:color w:val="0000FF"/>
                <w:sz w:val="22"/>
                <w:szCs w:val="22"/>
              </w:rPr>
              <w:t>Studies</w:t>
            </w:r>
          </w:p>
          <w:p w14:paraId="2BCF5DB3" w14:textId="5D08B68E" w:rsidR="000675B1" w:rsidRPr="003D7EA5" w:rsidRDefault="000675B1" w:rsidP="005C6767">
            <w:pPr>
              <w:rPr>
                <w:rFonts w:ascii="Pleasewritemeasong" w:hAnsi="Pleasewritemeasong" w:cs="Because I am Happy Regular"/>
              </w:rPr>
            </w:pPr>
          </w:p>
        </w:tc>
        <w:tc>
          <w:tcPr>
            <w:tcW w:w="2086" w:type="dxa"/>
          </w:tcPr>
          <w:p w14:paraId="5C09B482" w14:textId="77777777" w:rsidR="00B83D96" w:rsidRDefault="00B83D96" w:rsidP="00C638A5">
            <w:pPr>
              <w:rPr>
                <w:rFonts w:ascii="Pleasewritemeasong" w:hAnsi="Pleasewritemeasong" w:cs="Because I am Happy Regular"/>
              </w:rPr>
            </w:pPr>
            <w:r>
              <w:rPr>
                <w:rFonts w:ascii="Pleasewritemeasong" w:hAnsi="Pleasewritemeasong" w:cs="Because I am Happy Regular"/>
              </w:rPr>
              <w:t>***Turn in Middle Ages re-do test</w:t>
            </w:r>
          </w:p>
          <w:p w14:paraId="7B5EC19B" w14:textId="77777777" w:rsidR="00B83D96" w:rsidRDefault="00B83D96" w:rsidP="00C638A5">
            <w:pPr>
              <w:rPr>
                <w:rFonts w:ascii="Pleasewritemeasong" w:hAnsi="Pleasewritemeasong" w:cs="Because I am Happy Regular"/>
              </w:rPr>
            </w:pPr>
          </w:p>
          <w:p w14:paraId="45A6DFB0" w14:textId="407E3BB8" w:rsidR="005C6767" w:rsidRPr="000675B1" w:rsidRDefault="000675B1" w:rsidP="00C638A5">
            <w:pPr>
              <w:rPr>
                <w:rFonts w:ascii="Pleasewritemeasong" w:hAnsi="Pleasewritemeasong" w:cs="Because I am Happy Regular"/>
              </w:rPr>
            </w:pPr>
            <w:r w:rsidRPr="000675B1">
              <w:rPr>
                <w:rFonts w:ascii="Pleasewritemeasong" w:hAnsi="Pleasewritemeasong" w:cs="Because I am Happy Regular"/>
              </w:rPr>
              <w:t>Bell Work</w:t>
            </w:r>
          </w:p>
          <w:p w14:paraId="4D4A67A1" w14:textId="08DF5E21" w:rsidR="000675B1" w:rsidRPr="00A60F65" w:rsidRDefault="000675B1" w:rsidP="000675B1">
            <w:pPr>
              <w:rPr>
                <w:rFonts w:ascii="Pleasewritemeasong" w:hAnsi="Pleasewritemeasong" w:cs="Because I am Happy Regular"/>
                <w:b/>
              </w:rPr>
            </w:pPr>
            <w:r w:rsidRPr="000675B1">
              <w:rPr>
                <w:rFonts w:ascii="Pleasewritemeasong" w:hAnsi="Pleasewritemeasong" w:cs="Because I am Happy Regular"/>
              </w:rPr>
              <w:t xml:space="preserve">Recall the Crusades, what types of improvements were brought back to Western Europe as a result of the travels?  How do you think this affected </w:t>
            </w:r>
            <w:proofErr w:type="gramStart"/>
            <w:r w:rsidRPr="000675B1">
              <w:rPr>
                <w:rFonts w:ascii="Pleasewritemeasong" w:hAnsi="Pleasewritemeasong" w:cs="Because I am Happy Regular"/>
              </w:rPr>
              <w:t>European  culture</w:t>
            </w:r>
            <w:proofErr w:type="gramEnd"/>
            <w:r w:rsidRPr="000675B1">
              <w:rPr>
                <w:rFonts w:ascii="Pleasewritemeasong" w:hAnsi="Pleasewritemeasong" w:cs="Because I am Happy Regular"/>
              </w:rPr>
              <w:t>?</w:t>
            </w:r>
          </w:p>
        </w:tc>
        <w:tc>
          <w:tcPr>
            <w:tcW w:w="2004" w:type="dxa"/>
          </w:tcPr>
          <w:p w14:paraId="7C2ABDF9" w14:textId="77777777" w:rsidR="005C6767" w:rsidRDefault="000675B1" w:rsidP="005C6767">
            <w:pPr>
              <w:rPr>
                <w:rFonts w:ascii="Pleasewritemeasong" w:hAnsi="Pleasewritemeasong" w:cs="Because I am Happy Regular"/>
              </w:rPr>
            </w:pPr>
            <w:r>
              <w:rPr>
                <w:rFonts w:ascii="Pleasewritemeasong" w:hAnsi="Pleasewritemeasong" w:cs="Because I am Happy Regular"/>
              </w:rPr>
              <w:t>Bell Work</w:t>
            </w:r>
          </w:p>
          <w:p w14:paraId="3A766FE5" w14:textId="5B440A49" w:rsidR="000675B1" w:rsidRPr="00885342" w:rsidRDefault="001A3FD6" w:rsidP="005C6767">
            <w:pPr>
              <w:rPr>
                <w:rFonts w:ascii="Pleasewritemeasong" w:hAnsi="Pleasewritemeasong" w:cs="Because I am Happy Regular"/>
              </w:rPr>
            </w:pPr>
            <w:r>
              <w:rPr>
                <w:rFonts w:ascii="Pleasewritemeasong" w:hAnsi="Pleasewritemeasong" w:cs="Because I am Happy Regular"/>
              </w:rPr>
              <w:t xml:space="preserve">Discuss 11-3 </w:t>
            </w:r>
            <w:r w:rsidR="000675B1">
              <w:rPr>
                <w:rFonts w:ascii="Pleasewritemeasong" w:hAnsi="Pleasewritemeasong" w:cs="Because I am Happy Regular"/>
              </w:rPr>
              <w:t>homework questions</w:t>
            </w:r>
          </w:p>
        </w:tc>
        <w:tc>
          <w:tcPr>
            <w:tcW w:w="2566" w:type="dxa"/>
          </w:tcPr>
          <w:p w14:paraId="34D0F819" w14:textId="7DFC7B85" w:rsidR="005C6767" w:rsidRDefault="000675B1" w:rsidP="000675B1">
            <w:pPr>
              <w:jc w:val="both"/>
              <w:rPr>
                <w:rFonts w:ascii="Pleasewritemeasong" w:hAnsi="Pleasewritemeasong" w:cs="Because I am Happy Regular"/>
              </w:rPr>
            </w:pPr>
            <w:r>
              <w:rPr>
                <w:rFonts w:ascii="Pleasewritemeasong" w:hAnsi="Pleasewritemeasong" w:cs="Because I am Happy Regular"/>
              </w:rPr>
              <w:t>Bell Work</w:t>
            </w:r>
          </w:p>
          <w:p w14:paraId="6CAF66F3" w14:textId="787117F9" w:rsidR="000675B1" w:rsidRPr="000675B1" w:rsidRDefault="00B83D96" w:rsidP="000675B1">
            <w:pPr>
              <w:jc w:val="both"/>
              <w:rPr>
                <w:rFonts w:ascii="Pleasewritemeasong" w:hAnsi="Pleasewritemeasong" w:cs="Because I am Happy Regular"/>
              </w:rPr>
            </w:pPr>
            <w:r>
              <w:rPr>
                <w:rFonts w:ascii="Pleasewritemeasong" w:hAnsi="Pleasewritemeasong" w:cs="Because I am Happy Regular"/>
              </w:rPr>
              <w:t>How did “Bloody Mary” Get her name?</w:t>
            </w:r>
          </w:p>
        </w:tc>
        <w:tc>
          <w:tcPr>
            <w:tcW w:w="2184" w:type="dxa"/>
          </w:tcPr>
          <w:p w14:paraId="03387F2E"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p>
          <w:p w14:paraId="63DEA6E4"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District </w:t>
            </w:r>
          </w:p>
          <w:p w14:paraId="6FB565FF"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Learning Day</w:t>
            </w:r>
          </w:p>
          <w:p w14:paraId="1D16DA6E"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For Teachers</w:t>
            </w:r>
          </w:p>
          <w:p w14:paraId="10C66BEE"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p>
          <w:p w14:paraId="200D726A" w14:textId="2973B2CC" w:rsidR="005C6767" w:rsidRPr="00885342" w:rsidRDefault="001A3FD6" w:rsidP="001A3FD6">
            <w:pPr>
              <w:jc w:val="center"/>
              <w:rPr>
                <w:rFonts w:ascii="Pleasewritemeasong" w:hAnsi="Pleasewritemeasong" w:cs="Because I am Happy Regular"/>
              </w:rPr>
            </w:pPr>
            <w:r>
              <w:rPr>
                <w:rFonts w:ascii="Keep on Truckin" w:hAnsi="Keep on Truckin" w:cs="Georgia"/>
                <w:color w:val="0000FF"/>
                <w:sz w:val="22"/>
                <w:szCs w:val="22"/>
              </w:rPr>
              <w:t>No School for Students</w:t>
            </w:r>
          </w:p>
        </w:tc>
      </w:tr>
      <w:tr w:rsidR="005C6767" w:rsidRPr="00355AE7" w14:paraId="053490E5" w14:textId="77777777" w:rsidTr="005C6767">
        <w:trPr>
          <w:trHeight w:val="503"/>
        </w:trPr>
        <w:tc>
          <w:tcPr>
            <w:tcW w:w="2271" w:type="dxa"/>
          </w:tcPr>
          <w:p w14:paraId="58DE330B" w14:textId="7D36441A" w:rsidR="005C6767" w:rsidRPr="00355AE7" w:rsidRDefault="005C6767">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5C6767" w:rsidRPr="00355AE7" w:rsidRDefault="005C6767" w:rsidP="007B6581">
            <w:pPr>
              <w:rPr>
                <w:rFonts w:ascii="Pleasewritemeasong" w:hAnsi="Pleasewritemeasong" w:cs="Because I am Happy Regular"/>
              </w:rPr>
            </w:pPr>
          </w:p>
        </w:tc>
        <w:tc>
          <w:tcPr>
            <w:tcW w:w="2334" w:type="dxa"/>
          </w:tcPr>
          <w:p w14:paraId="7C5CFF7D" w14:textId="77777777" w:rsidR="005C6767" w:rsidRDefault="005C6767" w:rsidP="001A3FD6">
            <w:pPr>
              <w:pStyle w:val="NormalWeb"/>
              <w:rPr>
                <w:rFonts w:ascii="Because I am Happy Regular" w:hAnsi="Because I am Happy Regular" w:cs="Because I am Happy Regular"/>
                <w:color w:val="FF0080"/>
                <w:sz w:val="22"/>
                <w:szCs w:val="22"/>
              </w:rPr>
            </w:pPr>
          </w:p>
          <w:p w14:paraId="16C258FF"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TN Ready </w:t>
            </w:r>
          </w:p>
          <w:p w14:paraId="38DCE868"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Testing</w:t>
            </w:r>
          </w:p>
          <w:p w14:paraId="0DCCB959"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7/8 </w:t>
            </w:r>
          </w:p>
          <w:p w14:paraId="062AA100"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Social </w:t>
            </w:r>
          </w:p>
          <w:p w14:paraId="31CF5631" w14:textId="2C6F325A" w:rsidR="001A3FD6" w:rsidRP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Studies</w:t>
            </w:r>
          </w:p>
        </w:tc>
        <w:tc>
          <w:tcPr>
            <w:tcW w:w="2086" w:type="dxa"/>
          </w:tcPr>
          <w:p w14:paraId="62353598"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 people make economic choices?</w:t>
            </w:r>
          </w:p>
          <w:p w14:paraId="2E55E1D6"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new ideas change the way people live?</w:t>
            </w:r>
          </w:p>
          <w:p w14:paraId="5627EC3A" w14:textId="77777777" w:rsid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religions develop?</w:t>
            </w:r>
          </w:p>
          <w:p w14:paraId="7A2A75A1" w14:textId="549E3F44" w:rsidR="005C6767"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does conflict develop?</w:t>
            </w:r>
          </w:p>
        </w:tc>
        <w:tc>
          <w:tcPr>
            <w:tcW w:w="2004" w:type="dxa"/>
          </w:tcPr>
          <w:p w14:paraId="55EDF782"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 people make economic choices?</w:t>
            </w:r>
          </w:p>
          <w:p w14:paraId="253D0DF8"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new ideas change the way people live?</w:t>
            </w:r>
          </w:p>
          <w:p w14:paraId="75B25AE8" w14:textId="77777777" w:rsid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religions develop?</w:t>
            </w:r>
          </w:p>
          <w:p w14:paraId="49EFADE7" w14:textId="5656767C" w:rsidR="005C6767"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does conflict develop?</w:t>
            </w:r>
          </w:p>
        </w:tc>
        <w:tc>
          <w:tcPr>
            <w:tcW w:w="2566" w:type="dxa"/>
          </w:tcPr>
          <w:p w14:paraId="4E0C44CB"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 people make economic choices?</w:t>
            </w:r>
          </w:p>
          <w:p w14:paraId="47B8001B"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new ideas change the way people live?</w:t>
            </w:r>
          </w:p>
          <w:p w14:paraId="0E013E76" w14:textId="77777777" w:rsid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religions develop?</w:t>
            </w:r>
          </w:p>
          <w:p w14:paraId="0AEF600C" w14:textId="60C5F23B" w:rsidR="005C6767"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does conflict develop?</w:t>
            </w:r>
          </w:p>
        </w:tc>
        <w:tc>
          <w:tcPr>
            <w:tcW w:w="2184" w:type="dxa"/>
          </w:tcPr>
          <w:p w14:paraId="3AF8ED3C"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p>
          <w:p w14:paraId="2CE6B8D0"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District </w:t>
            </w:r>
          </w:p>
          <w:p w14:paraId="2A4CC520"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Learning Day</w:t>
            </w:r>
          </w:p>
          <w:p w14:paraId="5E3333FD"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For Teachers</w:t>
            </w:r>
          </w:p>
          <w:p w14:paraId="6D5E692B"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p>
          <w:p w14:paraId="1C4459C5" w14:textId="59F584EA" w:rsidR="005C6767" w:rsidRPr="00C638A5" w:rsidRDefault="001A3FD6" w:rsidP="001A3FD6">
            <w:pPr>
              <w:pStyle w:val="NormalWeb"/>
              <w:jc w:val="center"/>
              <w:rPr>
                <w:rFonts w:ascii="Because I am Happy Regular" w:hAnsi="Because I am Happy Regular" w:cs="Because I am Happy Regular"/>
                <w:color w:val="FF0080"/>
                <w:sz w:val="22"/>
                <w:szCs w:val="22"/>
              </w:rPr>
            </w:pPr>
            <w:r>
              <w:rPr>
                <w:rFonts w:ascii="Keep on Truckin" w:hAnsi="Keep on Truckin" w:cs="Georgia"/>
                <w:color w:val="0000FF"/>
                <w:sz w:val="22"/>
                <w:szCs w:val="22"/>
              </w:rPr>
              <w:t>No School for Students</w:t>
            </w:r>
          </w:p>
        </w:tc>
      </w:tr>
    </w:tbl>
    <w:p w14:paraId="50D2ABBD" w14:textId="45523C3A" w:rsidR="000D21E1" w:rsidRDefault="000D21E1"/>
    <w:tbl>
      <w:tblPr>
        <w:tblStyle w:val="TableGrid"/>
        <w:tblW w:w="13445" w:type="dxa"/>
        <w:tblLayout w:type="fixed"/>
        <w:tblLook w:val="04A0" w:firstRow="1" w:lastRow="0" w:firstColumn="1" w:lastColumn="0" w:noHBand="0" w:noVBand="1"/>
      </w:tblPr>
      <w:tblGrid>
        <w:gridCol w:w="2268"/>
        <w:gridCol w:w="2340"/>
        <w:gridCol w:w="2070"/>
        <w:gridCol w:w="2070"/>
        <w:gridCol w:w="2520"/>
        <w:gridCol w:w="2177"/>
      </w:tblGrid>
      <w:tr w:rsidR="00B50E35" w:rsidRPr="00355AE7" w14:paraId="23FAABC2" w14:textId="77777777" w:rsidTr="003D7EA5">
        <w:trPr>
          <w:trHeight w:val="1084"/>
        </w:trPr>
        <w:tc>
          <w:tcPr>
            <w:tcW w:w="226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340" w:type="dxa"/>
          </w:tcPr>
          <w:p w14:paraId="6A8CB07D" w14:textId="77777777" w:rsidR="00C638A5" w:rsidRDefault="00C638A5" w:rsidP="001A3FD6">
            <w:pPr>
              <w:tabs>
                <w:tab w:val="center" w:pos="1025"/>
              </w:tabs>
              <w:rPr>
                <w:rFonts w:ascii="Pleasewritemeasong" w:hAnsi="Pleasewritemeasong" w:cs="Times New Roman"/>
              </w:rPr>
            </w:pPr>
          </w:p>
          <w:p w14:paraId="325BA219"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TN Ready </w:t>
            </w:r>
          </w:p>
          <w:p w14:paraId="00666823"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Testing</w:t>
            </w:r>
          </w:p>
          <w:p w14:paraId="73B5AC07"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7/8 </w:t>
            </w:r>
          </w:p>
          <w:p w14:paraId="1B9573EB"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Social </w:t>
            </w:r>
          </w:p>
          <w:p w14:paraId="608E7DA8" w14:textId="4F8CCB79" w:rsidR="001A3FD6" w:rsidRPr="001A3FD6" w:rsidRDefault="001A3FD6" w:rsidP="001A3FD6">
            <w:pPr>
              <w:tabs>
                <w:tab w:val="center" w:pos="1025"/>
              </w:tabs>
              <w:jc w:val="center"/>
              <w:rPr>
                <w:rFonts w:ascii="Pleasewritemeasong" w:hAnsi="Pleasewritemeasong" w:cs="Times New Roman"/>
              </w:rPr>
            </w:pPr>
            <w:r>
              <w:rPr>
                <w:rFonts w:ascii="Keep on Truckin" w:hAnsi="Keep on Truckin" w:cs="Georgia"/>
                <w:color w:val="0000FF"/>
                <w:sz w:val="22"/>
                <w:szCs w:val="22"/>
              </w:rPr>
              <w:t>Studies</w:t>
            </w:r>
          </w:p>
        </w:tc>
        <w:tc>
          <w:tcPr>
            <w:tcW w:w="2070" w:type="dxa"/>
          </w:tcPr>
          <w:p w14:paraId="50408094" w14:textId="77777777" w:rsidR="001A3FD6" w:rsidRDefault="001A3FD6" w:rsidP="001A3FD6">
            <w:pPr>
              <w:rPr>
                <w:rFonts w:ascii="Pleasewritemeasong" w:hAnsi="Pleasewritemeasong" w:cs="Times New Roman"/>
              </w:rPr>
            </w:pPr>
            <w:r>
              <w:rPr>
                <w:rFonts w:ascii="Pleasewritemeasong" w:hAnsi="Pleasewritemeasong" w:cs="Times New Roman"/>
              </w:rPr>
              <w:t>Henry V (p. 300)</w:t>
            </w:r>
          </w:p>
          <w:p w14:paraId="5591941E" w14:textId="77777777" w:rsidR="001A3FD6" w:rsidRDefault="001A3FD6" w:rsidP="001A3FD6">
            <w:pPr>
              <w:rPr>
                <w:rFonts w:ascii="Pleasewritemeasong" w:hAnsi="Pleasewritemeasong" w:cs="Times New Roman"/>
              </w:rPr>
            </w:pPr>
            <w:r>
              <w:rPr>
                <w:rFonts w:ascii="Pleasewritemeasong" w:hAnsi="Pleasewritemeasong" w:cs="Times New Roman"/>
              </w:rPr>
              <w:t>Notes:  Lesson 3</w:t>
            </w:r>
          </w:p>
          <w:p w14:paraId="4CEC2162" w14:textId="77777777" w:rsidR="001A3FD6" w:rsidRDefault="001A3FD6" w:rsidP="001A3FD6">
            <w:pPr>
              <w:rPr>
                <w:rFonts w:ascii="Pleasewritemeasong" w:hAnsi="Pleasewritemeasong" w:cs="Times New Roman"/>
              </w:rPr>
            </w:pPr>
            <w:r>
              <w:rPr>
                <w:rFonts w:ascii="Pleasewritemeasong" w:hAnsi="Pleasewritemeasong" w:cs="Times New Roman"/>
              </w:rPr>
              <w:t>The Reformation Begins</w:t>
            </w:r>
          </w:p>
          <w:p w14:paraId="19C98851" w14:textId="77777777" w:rsidR="001A3FD6" w:rsidRDefault="001A3FD6" w:rsidP="001A3FD6">
            <w:pPr>
              <w:rPr>
                <w:rFonts w:ascii="Pleasewritemeasong" w:hAnsi="Pleasewritemeasong" w:cs="Times New Roman"/>
              </w:rPr>
            </w:pPr>
            <w:r>
              <w:rPr>
                <w:rFonts w:ascii="Pleasewritemeasong" w:hAnsi="Pleasewritemeasong" w:cs="Times New Roman"/>
              </w:rPr>
              <w:t>Early Calls for Reform</w:t>
            </w:r>
          </w:p>
          <w:p w14:paraId="637F4B7D" w14:textId="77777777" w:rsidR="001A3FD6" w:rsidRDefault="001A3FD6" w:rsidP="001A3FD6">
            <w:pPr>
              <w:pStyle w:val="ListParagraph"/>
              <w:numPr>
                <w:ilvl w:val="0"/>
                <w:numId w:val="43"/>
              </w:numPr>
              <w:rPr>
                <w:rFonts w:ascii="Pleasewritemeasong" w:hAnsi="Pleasewritemeasong" w:cs="Times New Roman"/>
              </w:rPr>
            </w:pPr>
            <w:r>
              <w:rPr>
                <w:rFonts w:ascii="Pleasewritemeasong" w:hAnsi="Pleasewritemeasong" w:cs="Times New Roman"/>
              </w:rPr>
              <w:t>John Wycliffe Speaks Out</w:t>
            </w:r>
          </w:p>
          <w:p w14:paraId="257FDFDD" w14:textId="77777777" w:rsidR="001A3FD6" w:rsidRDefault="001A3FD6" w:rsidP="001A3FD6">
            <w:pPr>
              <w:pStyle w:val="ListParagraph"/>
              <w:numPr>
                <w:ilvl w:val="0"/>
                <w:numId w:val="43"/>
              </w:numPr>
              <w:rPr>
                <w:rFonts w:ascii="Pleasewritemeasong" w:hAnsi="Pleasewritemeasong" w:cs="Times New Roman"/>
              </w:rPr>
            </w:pPr>
            <w:r>
              <w:rPr>
                <w:rFonts w:ascii="Pleasewritemeasong" w:hAnsi="Pleasewritemeasong" w:cs="Times New Roman"/>
              </w:rPr>
              <w:t>Who Was Erasmus?</w:t>
            </w:r>
          </w:p>
          <w:p w14:paraId="35BBF8E1" w14:textId="77777777" w:rsidR="001A3FD6" w:rsidRDefault="001A3FD6" w:rsidP="001A3FD6">
            <w:pPr>
              <w:rPr>
                <w:rFonts w:ascii="Pleasewritemeasong" w:hAnsi="Pleasewritemeasong" w:cs="Times New Roman"/>
              </w:rPr>
            </w:pPr>
            <w:r>
              <w:rPr>
                <w:rFonts w:ascii="Pleasewritemeasong" w:hAnsi="Pleasewritemeasong" w:cs="Times New Roman"/>
              </w:rPr>
              <w:t>Luther’s Reformation</w:t>
            </w:r>
          </w:p>
          <w:p w14:paraId="0747902E" w14:textId="77777777" w:rsidR="001A3FD6" w:rsidRDefault="001A3FD6" w:rsidP="001A3FD6">
            <w:pPr>
              <w:pStyle w:val="ListParagraph"/>
              <w:numPr>
                <w:ilvl w:val="0"/>
                <w:numId w:val="44"/>
              </w:numPr>
              <w:rPr>
                <w:rFonts w:ascii="Pleasewritemeasong" w:hAnsi="Pleasewritemeasong" w:cs="Times New Roman"/>
              </w:rPr>
            </w:pPr>
            <w:r>
              <w:rPr>
                <w:rFonts w:ascii="Pleasewritemeasong" w:hAnsi="Pleasewritemeasong" w:cs="Times New Roman"/>
              </w:rPr>
              <w:t>Who was Martin Luther?</w:t>
            </w:r>
          </w:p>
          <w:p w14:paraId="5F72F047" w14:textId="77777777" w:rsidR="001A3FD6" w:rsidRDefault="001A3FD6" w:rsidP="001A3FD6">
            <w:pPr>
              <w:pStyle w:val="ListParagraph"/>
              <w:numPr>
                <w:ilvl w:val="0"/>
                <w:numId w:val="44"/>
              </w:numPr>
              <w:rPr>
                <w:rFonts w:ascii="Pleasewritemeasong" w:hAnsi="Pleasewritemeasong" w:cs="Times New Roman"/>
              </w:rPr>
            </w:pPr>
            <w:r>
              <w:rPr>
                <w:rFonts w:ascii="Pleasewritemeasong" w:hAnsi="Pleasewritemeasong" w:cs="Times New Roman"/>
              </w:rPr>
              <w:t>A New Church</w:t>
            </w:r>
          </w:p>
          <w:p w14:paraId="5778BD24" w14:textId="77777777" w:rsidR="001A3FD6" w:rsidRDefault="001A3FD6" w:rsidP="001A3FD6">
            <w:pPr>
              <w:pStyle w:val="ListParagraph"/>
              <w:numPr>
                <w:ilvl w:val="0"/>
                <w:numId w:val="44"/>
              </w:numPr>
              <w:rPr>
                <w:rFonts w:ascii="Pleasewritemeasong" w:hAnsi="Pleasewritemeasong" w:cs="Times New Roman"/>
              </w:rPr>
            </w:pPr>
            <w:r>
              <w:rPr>
                <w:rFonts w:ascii="Pleasewritemeasong" w:hAnsi="Pleasewritemeasong" w:cs="Times New Roman"/>
              </w:rPr>
              <w:t>Revolts in Germany</w:t>
            </w:r>
          </w:p>
          <w:p w14:paraId="55779230" w14:textId="4DFCF6C1" w:rsidR="000675B1" w:rsidRPr="000675B1" w:rsidRDefault="001A3FD6" w:rsidP="001A3FD6">
            <w:pPr>
              <w:pStyle w:val="ListParagraph"/>
              <w:numPr>
                <w:ilvl w:val="0"/>
                <w:numId w:val="39"/>
              </w:numPr>
              <w:tabs>
                <w:tab w:val="center" w:pos="1025"/>
              </w:tabs>
              <w:ind w:left="360"/>
              <w:rPr>
                <w:rFonts w:ascii="Pleasewritemeasong" w:hAnsi="Pleasewritemeasong" w:cs="Times New Roman"/>
              </w:rPr>
            </w:pPr>
            <w:r>
              <w:rPr>
                <w:rFonts w:ascii="Pleasewritemeasong" w:hAnsi="Pleasewritemeasong" w:cs="Times New Roman"/>
              </w:rPr>
              <w:t>Rulers and Lutheranism</w:t>
            </w:r>
          </w:p>
        </w:tc>
        <w:tc>
          <w:tcPr>
            <w:tcW w:w="2070" w:type="dxa"/>
          </w:tcPr>
          <w:p w14:paraId="0BF4789C" w14:textId="77777777" w:rsidR="004B29D7" w:rsidRDefault="00116537" w:rsidP="003D7EA5">
            <w:pPr>
              <w:pStyle w:val="ListParagraph"/>
              <w:tabs>
                <w:tab w:val="center" w:pos="1025"/>
              </w:tabs>
              <w:ind w:left="0"/>
              <w:rPr>
                <w:rFonts w:ascii="Pleasewritemeasong" w:hAnsi="Pleasewritemeasong" w:cs="Times New Roman"/>
              </w:rPr>
            </w:pPr>
            <w:r>
              <w:rPr>
                <w:rFonts w:ascii="Pleasewritemeasong" w:hAnsi="Pleasewritemeasong" w:cs="Times New Roman"/>
              </w:rPr>
              <w:t xml:space="preserve"> </w:t>
            </w:r>
            <w:r w:rsidR="00876C61">
              <w:rPr>
                <w:rFonts w:ascii="Pleasewritemeasong" w:hAnsi="Pleasewritemeasong" w:cs="Times New Roman"/>
              </w:rPr>
              <w:t>Notes</w:t>
            </w:r>
          </w:p>
          <w:p w14:paraId="26AEAA17" w14:textId="77777777" w:rsidR="001A3FD6" w:rsidRDefault="001A3FD6" w:rsidP="00876C61">
            <w:pPr>
              <w:rPr>
                <w:rFonts w:ascii="Pleasewritemeasong" w:hAnsi="Pleasewritemeasong" w:cs="Times New Roman"/>
              </w:rPr>
            </w:pPr>
            <w:r>
              <w:rPr>
                <w:rFonts w:ascii="Pleasewritemeasong" w:hAnsi="Pleasewritemeasong" w:cs="Times New Roman"/>
              </w:rPr>
              <w:t>Lesson 3</w:t>
            </w:r>
          </w:p>
          <w:p w14:paraId="15BFED87" w14:textId="6D2A1694" w:rsidR="001A3FD6" w:rsidRDefault="001A3FD6" w:rsidP="00876C61">
            <w:pPr>
              <w:rPr>
                <w:rFonts w:ascii="Pleasewritemeasong" w:hAnsi="Pleasewritemeasong" w:cs="Times New Roman"/>
              </w:rPr>
            </w:pPr>
            <w:r>
              <w:rPr>
                <w:rFonts w:ascii="Pleasewritemeasong" w:hAnsi="Pleasewritemeasong" w:cs="Times New Roman"/>
              </w:rPr>
              <w:t>The Reformation in England</w:t>
            </w:r>
          </w:p>
          <w:p w14:paraId="02B127DA" w14:textId="1F823F33" w:rsidR="001A3FD6" w:rsidRPr="001A3FD6" w:rsidRDefault="001A3FD6" w:rsidP="001A3FD6">
            <w:pPr>
              <w:pStyle w:val="ListParagraph"/>
              <w:numPr>
                <w:ilvl w:val="0"/>
                <w:numId w:val="45"/>
              </w:numPr>
              <w:rPr>
                <w:rFonts w:ascii="Pleasewritemeasong" w:hAnsi="Pleasewritemeasong" w:cs="Times New Roman"/>
              </w:rPr>
            </w:pPr>
            <w:r w:rsidRPr="001A3FD6">
              <w:rPr>
                <w:rFonts w:ascii="Pleasewritemeasong" w:hAnsi="Pleasewritemeasong" w:cs="Times New Roman"/>
              </w:rPr>
              <w:t>The Break with England</w:t>
            </w:r>
          </w:p>
          <w:p w14:paraId="2BFA851A" w14:textId="50C2C16D" w:rsidR="001A3FD6" w:rsidRDefault="001A3FD6" w:rsidP="001A3FD6">
            <w:pPr>
              <w:pStyle w:val="ListParagraph"/>
              <w:numPr>
                <w:ilvl w:val="0"/>
                <w:numId w:val="45"/>
              </w:numPr>
              <w:rPr>
                <w:rFonts w:ascii="Pleasewritemeasong" w:hAnsi="Pleasewritemeasong" w:cs="Times New Roman"/>
              </w:rPr>
            </w:pPr>
            <w:r>
              <w:rPr>
                <w:rFonts w:ascii="Pleasewritemeasong" w:hAnsi="Pleasewritemeasong" w:cs="Times New Roman"/>
              </w:rPr>
              <w:t>Who was Bloody Mary?</w:t>
            </w:r>
          </w:p>
          <w:p w14:paraId="5A834970" w14:textId="52E9B52F" w:rsidR="001A3FD6" w:rsidRPr="001A3FD6" w:rsidRDefault="001A3FD6" w:rsidP="001A3FD6">
            <w:pPr>
              <w:pStyle w:val="ListParagraph"/>
              <w:numPr>
                <w:ilvl w:val="0"/>
                <w:numId w:val="45"/>
              </w:numPr>
              <w:rPr>
                <w:rFonts w:ascii="Pleasewritemeasong" w:hAnsi="Pleasewritemeasong" w:cs="Times New Roman"/>
              </w:rPr>
            </w:pPr>
            <w:r>
              <w:rPr>
                <w:rFonts w:ascii="Pleasewritemeasong" w:hAnsi="Pleasewritemeasong" w:cs="Times New Roman"/>
              </w:rPr>
              <w:t>Calvinism in England</w:t>
            </w:r>
          </w:p>
          <w:p w14:paraId="394B6401" w14:textId="59384034" w:rsidR="00876C61" w:rsidRDefault="001A3FD6" w:rsidP="00876C61">
            <w:pPr>
              <w:rPr>
                <w:rFonts w:ascii="Pleasewritemeasong" w:hAnsi="Pleasewritemeasong" w:cs="Times New Roman"/>
              </w:rPr>
            </w:pPr>
            <w:r>
              <w:rPr>
                <w:rFonts w:ascii="Pleasewritemeasong" w:hAnsi="Pleasewritemeasong" w:cs="Times New Roman"/>
              </w:rPr>
              <w:t>Lesson 4</w:t>
            </w:r>
            <w:r w:rsidR="00876C61">
              <w:rPr>
                <w:rFonts w:ascii="Pleasewritemeasong" w:hAnsi="Pleasewritemeasong" w:cs="Times New Roman"/>
              </w:rPr>
              <w:t xml:space="preserve">:  </w:t>
            </w:r>
            <w:r>
              <w:rPr>
                <w:rFonts w:ascii="Pleasewritemeasong" w:hAnsi="Pleasewritemeasong" w:cs="Times New Roman"/>
              </w:rPr>
              <w:t>Catholics &amp; Protestants</w:t>
            </w:r>
          </w:p>
          <w:p w14:paraId="1C484A8A" w14:textId="5428491B" w:rsidR="00876C61" w:rsidRDefault="001A3FD6" w:rsidP="00876C61">
            <w:pPr>
              <w:rPr>
                <w:rFonts w:ascii="Pleasewritemeasong" w:hAnsi="Pleasewritemeasong" w:cs="Times New Roman"/>
              </w:rPr>
            </w:pPr>
            <w:r>
              <w:rPr>
                <w:rFonts w:ascii="Pleasewritemeasong" w:hAnsi="Pleasewritemeasong" w:cs="Times New Roman"/>
              </w:rPr>
              <w:t>The Catholic Reformation</w:t>
            </w:r>
          </w:p>
          <w:p w14:paraId="7AB5728C" w14:textId="28896F72" w:rsidR="00876C61" w:rsidRDefault="001A3FD6" w:rsidP="00876C61">
            <w:pPr>
              <w:pStyle w:val="ListParagraph"/>
              <w:numPr>
                <w:ilvl w:val="0"/>
                <w:numId w:val="40"/>
              </w:numPr>
              <w:rPr>
                <w:rFonts w:ascii="Pleasewritemeasong" w:hAnsi="Pleasewritemeasong" w:cs="Times New Roman"/>
              </w:rPr>
            </w:pPr>
            <w:r>
              <w:rPr>
                <w:rFonts w:ascii="Pleasewritemeasong" w:hAnsi="Pleasewritemeasong" w:cs="Times New Roman"/>
              </w:rPr>
              <w:t>Catholic Reforms</w:t>
            </w:r>
          </w:p>
          <w:p w14:paraId="3B852BB3" w14:textId="77777777" w:rsidR="001A3FD6" w:rsidRDefault="001A3FD6" w:rsidP="00876C61">
            <w:pPr>
              <w:pStyle w:val="ListParagraph"/>
              <w:numPr>
                <w:ilvl w:val="0"/>
                <w:numId w:val="40"/>
              </w:numPr>
              <w:rPr>
                <w:rFonts w:ascii="Pleasewritemeasong" w:hAnsi="Pleasewritemeasong" w:cs="Times New Roman"/>
              </w:rPr>
            </w:pPr>
            <w:r>
              <w:rPr>
                <w:rFonts w:ascii="Pleasewritemeasong" w:hAnsi="Pleasewritemeasong" w:cs="Times New Roman"/>
              </w:rPr>
              <w:t>Catholic Spain</w:t>
            </w:r>
          </w:p>
          <w:p w14:paraId="7E140DD1" w14:textId="0B4A52C6" w:rsidR="001A3FD6" w:rsidRDefault="001A3FD6" w:rsidP="00876C61">
            <w:pPr>
              <w:pStyle w:val="ListParagraph"/>
              <w:numPr>
                <w:ilvl w:val="0"/>
                <w:numId w:val="40"/>
              </w:numPr>
              <w:rPr>
                <w:rFonts w:ascii="Pleasewritemeasong" w:hAnsi="Pleasewritemeasong" w:cs="Times New Roman"/>
              </w:rPr>
            </w:pPr>
            <w:r>
              <w:rPr>
                <w:rFonts w:ascii="Pleasewritemeasong" w:hAnsi="Pleasewritemeasong" w:cs="Times New Roman"/>
              </w:rPr>
              <w:t xml:space="preserve">Spanish Inquisition </w:t>
            </w:r>
          </w:p>
          <w:p w14:paraId="67301473" w14:textId="562E8D45" w:rsidR="00876C61" w:rsidRPr="004B29D7" w:rsidRDefault="00876C61" w:rsidP="003D7EA5">
            <w:pPr>
              <w:pStyle w:val="ListParagraph"/>
              <w:tabs>
                <w:tab w:val="center" w:pos="1025"/>
              </w:tabs>
              <w:ind w:left="0"/>
              <w:rPr>
                <w:rFonts w:ascii="Pleasewritemeasong" w:hAnsi="Pleasewritemeasong" w:cs="Times New Roman"/>
              </w:rPr>
            </w:pPr>
          </w:p>
        </w:tc>
        <w:tc>
          <w:tcPr>
            <w:tcW w:w="2520" w:type="dxa"/>
          </w:tcPr>
          <w:p w14:paraId="4DEFB6CE" w14:textId="77777777" w:rsidR="000675B1" w:rsidRDefault="000675B1" w:rsidP="00B83D96">
            <w:pPr>
              <w:rPr>
                <w:rFonts w:ascii="Pleasewritemeasong" w:hAnsi="Pleasewritemeasong" w:cs="Times New Roman"/>
              </w:rPr>
            </w:pPr>
          </w:p>
          <w:p w14:paraId="55E84581" w14:textId="47002039" w:rsidR="00B83D96" w:rsidRDefault="00B83D96" w:rsidP="00B83D96">
            <w:pPr>
              <w:jc w:val="center"/>
              <w:rPr>
                <w:rFonts w:ascii="Pleasewritemeasong" w:hAnsi="Pleasewritemeasong" w:cs="Times New Roman"/>
              </w:rPr>
            </w:pPr>
            <w:r>
              <w:rPr>
                <w:rFonts w:ascii="Pleasewritemeasong" w:hAnsi="Pleasewritemeasong" w:cs="Times New Roman"/>
              </w:rPr>
              <w:t>Chapter 11 Mid-Chapter Quiz</w:t>
            </w:r>
          </w:p>
          <w:p w14:paraId="3A8D77E3" w14:textId="6AE105E4" w:rsidR="00B83D96" w:rsidRPr="00B83D96" w:rsidRDefault="00B83D96" w:rsidP="00B83D96">
            <w:pPr>
              <w:jc w:val="center"/>
              <w:rPr>
                <w:rFonts w:ascii="Pleasewritemeasong" w:hAnsi="Pleasewritemeasong" w:cs="Times New Roman"/>
              </w:rPr>
            </w:pPr>
            <w:r>
              <w:rPr>
                <w:rFonts w:ascii="Pleasewritemeasong" w:hAnsi="Pleasewritemeasong" w:cs="Times New Roman"/>
              </w:rPr>
              <w:t>Open Journal</w:t>
            </w:r>
          </w:p>
        </w:tc>
        <w:tc>
          <w:tcPr>
            <w:tcW w:w="2177" w:type="dxa"/>
          </w:tcPr>
          <w:p w14:paraId="29101589"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District </w:t>
            </w:r>
          </w:p>
          <w:p w14:paraId="6916FBA3"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Learning Day</w:t>
            </w:r>
          </w:p>
          <w:p w14:paraId="31C0985F"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For Teachers</w:t>
            </w:r>
          </w:p>
          <w:p w14:paraId="44A24D87"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p>
          <w:p w14:paraId="603D1FD2" w14:textId="218505CB" w:rsidR="005C6440" w:rsidRPr="005C6440" w:rsidRDefault="001A3FD6" w:rsidP="001A3FD6">
            <w:pPr>
              <w:pStyle w:val="ListParagraph"/>
              <w:ind w:left="360"/>
              <w:jc w:val="center"/>
              <w:rPr>
                <w:rFonts w:ascii="Pleasewritemeasong" w:hAnsi="Pleasewritemeasong" w:cs="Times New Roman"/>
              </w:rPr>
            </w:pPr>
            <w:r>
              <w:rPr>
                <w:rFonts w:ascii="Keep on Truckin" w:hAnsi="Keep on Truckin" w:cs="Georgia"/>
                <w:color w:val="0000FF"/>
                <w:sz w:val="22"/>
                <w:szCs w:val="22"/>
              </w:rPr>
              <w:t>No School for Students</w:t>
            </w:r>
          </w:p>
        </w:tc>
      </w:tr>
      <w:tr w:rsidR="00B50E35" w:rsidRPr="00355AE7" w14:paraId="11867D20" w14:textId="77777777" w:rsidTr="003D7EA5">
        <w:trPr>
          <w:trHeight w:val="503"/>
        </w:trPr>
        <w:tc>
          <w:tcPr>
            <w:tcW w:w="2268" w:type="dxa"/>
          </w:tcPr>
          <w:p w14:paraId="629BFD9A" w14:textId="4ABF49F8"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340" w:type="dxa"/>
          </w:tcPr>
          <w:p w14:paraId="2E1428CD" w14:textId="77777777" w:rsidR="002F3FFE" w:rsidRDefault="002F3FFE" w:rsidP="001A3FD6">
            <w:pPr>
              <w:tabs>
                <w:tab w:val="center" w:pos="1025"/>
              </w:tabs>
              <w:rPr>
                <w:rFonts w:ascii="Pleasewritemeasong" w:hAnsi="Pleasewritemeasong" w:cs="Times New Roman"/>
              </w:rPr>
            </w:pPr>
          </w:p>
          <w:p w14:paraId="566E04F5"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TN Ready </w:t>
            </w:r>
          </w:p>
          <w:p w14:paraId="55C11118"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Testing</w:t>
            </w:r>
          </w:p>
          <w:p w14:paraId="6AB99F08"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7/8 </w:t>
            </w:r>
          </w:p>
          <w:p w14:paraId="6E16E386"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Social </w:t>
            </w:r>
          </w:p>
          <w:p w14:paraId="28CD8A7B" w14:textId="7F2381EA" w:rsidR="001A3FD6" w:rsidRPr="001A3FD6" w:rsidRDefault="001A3FD6" w:rsidP="001A3FD6">
            <w:pPr>
              <w:tabs>
                <w:tab w:val="center" w:pos="1025"/>
              </w:tabs>
              <w:jc w:val="center"/>
              <w:rPr>
                <w:rFonts w:ascii="Pleasewritemeasong" w:hAnsi="Pleasewritemeasong" w:cs="Times New Roman"/>
              </w:rPr>
            </w:pPr>
            <w:r>
              <w:rPr>
                <w:rFonts w:ascii="Keep on Truckin" w:hAnsi="Keep on Truckin" w:cs="Georgia"/>
                <w:color w:val="0000FF"/>
                <w:sz w:val="22"/>
                <w:szCs w:val="22"/>
              </w:rPr>
              <w:t>Studies</w:t>
            </w:r>
          </w:p>
        </w:tc>
        <w:tc>
          <w:tcPr>
            <w:tcW w:w="2070" w:type="dxa"/>
          </w:tcPr>
          <w:p w14:paraId="70466713" w14:textId="04E766EF" w:rsidR="00116537" w:rsidRPr="005C6767" w:rsidRDefault="001A3FD6" w:rsidP="00876C61">
            <w:pPr>
              <w:tabs>
                <w:tab w:val="center" w:pos="1025"/>
              </w:tabs>
              <w:rPr>
                <w:rFonts w:ascii="Pleasewritemeasong" w:hAnsi="Pleasewritemeasong" w:cs="Times New Roman"/>
              </w:rPr>
            </w:pPr>
            <w:r>
              <w:rPr>
                <w:rFonts w:ascii="Pleasewritemeasong" w:hAnsi="Pleasewritemeasong" w:cs="Times New Roman"/>
              </w:rPr>
              <w:t xml:space="preserve">Martin Luther Close </w:t>
            </w:r>
            <w:proofErr w:type="gramStart"/>
            <w:r>
              <w:rPr>
                <w:rFonts w:ascii="Pleasewritemeasong" w:hAnsi="Pleasewritemeasong" w:cs="Times New Roman"/>
              </w:rPr>
              <w:t>Read</w:t>
            </w:r>
            <w:r>
              <w:rPr>
                <w:rFonts w:ascii="Pleasewritemeasong" w:hAnsi="Pleasewritemeasong" w:cs="Times New Roman"/>
                <w:noProof/>
              </w:rPr>
              <w:t xml:space="preserve"> </w:t>
            </w:r>
            <w:r w:rsidR="00876C61">
              <w:rPr>
                <w:rFonts w:ascii="Pleasewritemeasong" w:hAnsi="Pleasewritemeasong" w:cs="Times New Roman"/>
              </w:rPr>
              <w:t xml:space="preserve"> </w:t>
            </w:r>
            <w:proofErr w:type="gramEnd"/>
          </w:p>
        </w:tc>
        <w:tc>
          <w:tcPr>
            <w:tcW w:w="2070" w:type="dxa"/>
          </w:tcPr>
          <w:p w14:paraId="18E49543" w14:textId="77777777" w:rsidR="00234453" w:rsidRDefault="00876C61" w:rsidP="003D7EA5">
            <w:pPr>
              <w:rPr>
                <w:rFonts w:ascii="Pleasewritemeasong" w:hAnsi="Pleasewritemeasong" w:cs="Times New Roman"/>
              </w:rPr>
            </w:pPr>
            <w:r>
              <w:rPr>
                <w:rFonts w:ascii="Pleasewritemeasong" w:hAnsi="Pleasewritemeasong" w:cs="Times New Roman"/>
              </w:rPr>
              <w:t>Close-Read Text Analysis</w:t>
            </w:r>
          </w:p>
          <w:p w14:paraId="1627FF40" w14:textId="77777777" w:rsidR="001A3FD6" w:rsidRDefault="001A3FD6" w:rsidP="001A3FD6">
            <w:pPr>
              <w:pStyle w:val="ListParagraph"/>
              <w:numPr>
                <w:ilvl w:val="0"/>
                <w:numId w:val="46"/>
              </w:numPr>
              <w:rPr>
                <w:rFonts w:ascii="Pleasewritemeasong" w:hAnsi="Pleasewritemeasong" w:cs="Times New Roman"/>
              </w:rPr>
            </w:pPr>
            <w:r>
              <w:rPr>
                <w:rFonts w:ascii="Pleasewritemeasong" w:hAnsi="Pleasewritemeasong" w:cs="Times New Roman"/>
              </w:rPr>
              <w:t>Henry VIII</w:t>
            </w:r>
          </w:p>
          <w:p w14:paraId="5F47DC53" w14:textId="021A02EF" w:rsidR="001A3FD6" w:rsidRPr="001A3FD6" w:rsidRDefault="001A3FD6" w:rsidP="001A3FD6">
            <w:pPr>
              <w:pStyle w:val="ListParagraph"/>
              <w:numPr>
                <w:ilvl w:val="0"/>
                <w:numId w:val="46"/>
              </w:numPr>
              <w:rPr>
                <w:rFonts w:ascii="Pleasewritemeasong" w:hAnsi="Pleasewritemeasong" w:cs="Times New Roman"/>
              </w:rPr>
            </w:pPr>
            <w:r>
              <w:rPr>
                <w:rFonts w:ascii="Pleasewritemeasong" w:hAnsi="Pleasewritemeasong" w:cs="Times New Roman"/>
              </w:rPr>
              <w:t>Bloody Mary</w:t>
            </w:r>
          </w:p>
          <w:p w14:paraId="57ED2E4D" w14:textId="6AD8B1C0" w:rsidR="00876C61" w:rsidRPr="00A52EE5" w:rsidRDefault="00876C61" w:rsidP="003D7EA5">
            <w:pPr>
              <w:rPr>
                <w:rFonts w:ascii="Pleasewritemeasong" w:hAnsi="Pleasewritemeasong" w:cs="Times New Roman"/>
              </w:rPr>
            </w:pPr>
          </w:p>
        </w:tc>
        <w:tc>
          <w:tcPr>
            <w:tcW w:w="2520" w:type="dxa"/>
          </w:tcPr>
          <w:p w14:paraId="42E155FC" w14:textId="77777777" w:rsidR="00B83D96" w:rsidRDefault="00B83D96" w:rsidP="00B83D96">
            <w:pPr>
              <w:rPr>
                <w:rFonts w:ascii="Pleasewritemeasong" w:hAnsi="Pleasewritemeasong" w:cs="Times New Roman"/>
              </w:rPr>
            </w:pPr>
            <w:r>
              <w:rPr>
                <w:rFonts w:ascii="Pleasewritemeasong" w:hAnsi="Pleasewritemeasong" w:cs="Times New Roman"/>
              </w:rPr>
              <w:t>Chapter 11 Mid-Chapter Quiz</w:t>
            </w:r>
          </w:p>
          <w:p w14:paraId="4116171D" w14:textId="59AC7DA3" w:rsidR="00876C61" w:rsidRPr="00234453" w:rsidRDefault="00B83D96" w:rsidP="00B83D96">
            <w:pPr>
              <w:jc w:val="center"/>
              <w:rPr>
                <w:rFonts w:ascii="Pleasewritemeasong" w:hAnsi="Pleasewritemeasong" w:cs="Times New Roman"/>
                <w:color w:val="008000"/>
              </w:rPr>
            </w:pPr>
            <w:r>
              <w:rPr>
                <w:rFonts w:ascii="Pleasewritemeasong" w:hAnsi="Pleasewritemeasong" w:cs="Times New Roman"/>
              </w:rPr>
              <w:t>Open Journal</w:t>
            </w:r>
          </w:p>
        </w:tc>
        <w:tc>
          <w:tcPr>
            <w:tcW w:w="2177" w:type="dxa"/>
          </w:tcPr>
          <w:p w14:paraId="2275A121" w14:textId="77777777" w:rsidR="005C6767" w:rsidRDefault="005C6767" w:rsidP="00C638A5">
            <w:pPr>
              <w:rPr>
                <w:rFonts w:ascii="Pleasewritemeasong" w:hAnsi="Pleasewritemeasong" w:cs="Times New Roman"/>
              </w:rPr>
            </w:pPr>
          </w:p>
          <w:p w14:paraId="15B33B1E"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District </w:t>
            </w:r>
          </w:p>
          <w:p w14:paraId="17EFB65B"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Learning Day</w:t>
            </w:r>
          </w:p>
          <w:p w14:paraId="62338D55"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For Teachers</w:t>
            </w:r>
          </w:p>
          <w:p w14:paraId="6EC1F2A2"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p>
          <w:p w14:paraId="078196E5" w14:textId="21861B40" w:rsidR="001A3FD6" w:rsidRPr="005C6440" w:rsidRDefault="001A3FD6" w:rsidP="001A3FD6">
            <w:pPr>
              <w:jc w:val="center"/>
              <w:rPr>
                <w:rFonts w:ascii="Pleasewritemeasong" w:hAnsi="Pleasewritemeasong" w:cs="Times New Roman"/>
              </w:rPr>
            </w:pPr>
            <w:r>
              <w:rPr>
                <w:rFonts w:ascii="Keep on Truckin" w:hAnsi="Keep on Truckin" w:cs="Georgia"/>
                <w:color w:val="0000FF"/>
                <w:sz w:val="22"/>
                <w:szCs w:val="22"/>
              </w:rPr>
              <w:t>No School for Students</w:t>
            </w:r>
          </w:p>
        </w:tc>
      </w:tr>
      <w:tr w:rsidR="00623C04" w:rsidRPr="00355AE7" w14:paraId="58AA9B62" w14:textId="77777777" w:rsidTr="003D7EA5">
        <w:trPr>
          <w:trHeight w:val="2798"/>
        </w:trPr>
        <w:tc>
          <w:tcPr>
            <w:tcW w:w="2268" w:type="dxa"/>
          </w:tcPr>
          <w:p w14:paraId="5B23C83A" w14:textId="62DC38FD"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340" w:type="dxa"/>
          </w:tcPr>
          <w:p w14:paraId="22705164" w14:textId="77777777" w:rsidR="002F3FFE" w:rsidRDefault="002F3FFE" w:rsidP="001A3FD6">
            <w:pPr>
              <w:tabs>
                <w:tab w:val="center" w:pos="1025"/>
              </w:tabs>
              <w:rPr>
                <w:rFonts w:ascii="Pleasewritemeasong" w:hAnsi="Pleasewritemeasong" w:cs="Times New Roman"/>
              </w:rPr>
            </w:pPr>
          </w:p>
          <w:p w14:paraId="49EF2472"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TN Ready </w:t>
            </w:r>
          </w:p>
          <w:p w14:paraId="76560F50"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Testing</w:t>
            </w:r>
          </w:p>
          <w:p w14:paraId="5E967176"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7/8 </w:t>
            </w:r>
          </w:p>
          <w:p w14:paraId="4C8BB061"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Social </w:t>
            </w:r>
          </w:p>
          <w:p w14:paraId="42447FB8" w14:textId="25FA6463" w:rsidR="001A3FD6" w:rsidRPr="001A3FD6" w:rsidRDefault="001A3FD6" w:rsidP="001A3FD6">
            <w:pPr>
              <w:tabs>
                <w:tab w:val="center" w:pos="1025"/>
              </w:tabs>
              <w:jc w:val="center"/>
              <w:rPr>
                <w:rFonts w:ascii="Pleasewritemeasong" w:hAnsi="Pleasewritemeasong" w:cs="Times New Roman"/>
              </w:rPr>
            </w:pPr>
            <w:r>
              <w:rPr>
                <w:rFonts w:ascii="Keep on Truckin" w:hAnsi="Keep on Truckin" w:cs="Georgia"/>
                <w:color w:val="0000FF"/>
                <w:sz w:val="22"/>
                <w:szCs w:val="22"/>
              </w:rPr>
              <w:t>Studies</w:t>
            </w:r>
          </w:p>
        </w:tc>
        <w:tc>
          <w:tcPr>
            <w:tcW w:w="2070" w:type="dxa"/>
          </w:tcPr>
          <w:p w14:paraId="386D3805" w14:textId="510AE4B1" w:rsidR="000675B1" w:rsidRDefault="000675B1" w:rsidP="005C6767">
            <w:pPr>
              <w:tabs>
                <w:tab w:val="center" w:pos="1025"/>
              </w:tabs>
              <w:rPr>
                <w:rFonts w:ascii="Pleasewritemeasong" w:hAnsi="Pleasewritemeasong" w:cs="Because I am Happy Regular"/>
              </w:rPr>
            </w:pPr>
            <w:r>
              <w:rPr>
                <w:rFonts w:ascii="Pleasewritemeasong" w:hAnsi="Pleasewritemeasong" w:cs="Because I am Happy Regular"/>
              </w:rPr>
              <w:t>5-10 sentence paragraph</w:t>
            </w:r>
          </w:p>
          <w:p w14:paraId="36D6BF1B" w14:textId="77777777" w:rsidR="001A3FD6" w:rsidRDefault="001A3FD6" w:rsidP="005C6767">
            <w:pPr>
              <w:tabs>
                <w:tab w:val="center" w:pos="1025"/>
              </w:tabs>
              <w:rPr>
                <w:rFonts w:ascii="Pleasewritemeasong" w:hAnsi="Pleasewritemeasong" w:cs="Times New Roman"/>
              </w:rPr>
            </w:pPr>
          </w:p>
          <w:p w14:paraId="58E4857E" w14:textId="5DBD00DB" w:rsidR="00623C04" w:rsidRPr="003053CA" w:rsidRDefault="001A3FD6" w:rsidP="005C6767">
            <w:pPr>
              <w:tabs>
                <w:tab w:val="center" w:pos="1025"/>
              </w:tabs>
              <w:rPr>
                <w:rFonts w:ascii="Pleasewritemeasong" w:hAnsi="Pleasewritemeasong" w:cs="Times New Roman"/>
              </w:rPr>
            </w:pPr>
            <w:r>
              <w:rPr>
                <w:rFonts w:ascii="Pleasewritemeasong" w:hAnsi="Pleasewritemeasong" w:cs="Times New Roman"/>
              </w:rPr>
              <w:t>What three types of reforms did Luther want for the Catholic Church?</w:t>
            </w:r>
          </w:p>
        </w:tc>
        <w:tc>
          <w:tcPr>
            <w:tcW w:w="2070" w:type="dxa"/>
          </w:tcPr>
          <w:p w14:paraId="5668C8B5" w14:textId="77777777" w:rsidR="00876C61" w:rsidRDefault="003D7EA5" w:rsidP="00876C61">
            <w:pPr>
              <w:tabs>
                <w:tab w:val="center" w:pos="1025"/>
              </w:tabs>
              <w:rPr>
                <w:rFonts w:ascii="Pleasewritemeasong" w:hAnsi="Pleasewritemeasong" w:cs="Because I am Happy Regular"/>
              </w:rPr>
            </w:pPr>
            <w:r w:rsidRPr="00234453">
              <w:rPr>
                <w:rFonts w:ascii="Pleasewritemeasong" w:hAnsi="Pleasewritemeasong" w:cs="Times New Roman"/>
              </w:rPr>
              <w:t xml:space="preserve"> </w:t>
            </w:r>
            <w:r w:rsidR="00876C61">
              <w:rPr>
                <w:rFonts w:ascii="Pleasewritemeasong" w:hAnsi="Pleasewritemeasong" w:cs="Because I am Happy Regular"/>
              </w:rPr>
              <w:t>5-10 sentence paragraph</w:t>
            </w:r>
          </w:p>
          <w:p w14:paraId="3AEF41AC" w14:textId="77777777" w:rsidR="001A3FD6" w:rsidRDefault="001A3FD6" w:rsidP="00876C61">
            <w:pPr>
              <w:tabs>
                <w:tab w:val="center" w:pos="1025"/>
              </w:tabs>
              <w:rPr>
                <w:rFonts w:ascii="Pleasewritemeasong" w:hAnsi="Pleasewritemeasong" w:cs="Because I am Happy Regular"/>
              </w:rPr>
            </w:pPr>
          </w:p>
          <w:p w14:paraId="07B73BD5" w14:textId="0D736B8A" w:rsidR="001A3FD6" w:rsidRDefault="001A3FD6" w:rsidP="00876C61">
            <w:pPr>
              <w:tabs>
                <w:tab w:val="center" w:pos="1025"/>
              </w:tabs>
              <w:rPr>
                <w:rFonts w:ascii="Pleasewritemeasong" w:hAnsi="Pleasewritemeasong" w:cs="Because I am Happy Regular"/>
              </w:rPr>
            </w:pPr>
            <w:r>
              <w:rPr>
                <w:rFonts w:ascii="Pleasewritemeasong" w:hAnsi="Pleasewritemeasong" w:cs="Because I am Happy Regular"/>
              </w:rPr>
              <w:t>Why was Germany’s split between Protestants in the north and Catholics in the south important?</w:t>
            </w:r>
          </w:p>
          <w:p w14:paraId="58987E55" w14:textId="77777777" w:rsidR="00234453" w:rsidRDefault="00234453" w:rsidP="003D7EA5">
            <w:pPr>
              <w:rPr>
                <w:rFonts w:ascii="Pleasewritemeasong" w:hAnsi="Pleasewritemeasong" w:cs="Times New Roman"/>
              </w:rPr>
            </w:pPr>
          </w:p>
          <w:p w14:paraId="51E20FD5" w14:textId="0EBEA9EC" w:rsidR="00876C61" w:rsidRPr="00234453" w:rsidRDefault="00876C61" w:rsidP="003D7EA5">
            <w:pPr>
              <w:rPr>
                <w:rFonts w:ascii="Pleasewritemeasong" w:hAnsi="Pleasewritemeasong" w:cs="Times New Roman"/>
              </w:rPr>
            </w:pPr>
          </w:p>
        </w:tc>
        <w:tc>
          <w:tcPr>
            <w:tcW w:w="2520" w:type="dxa"/>
          </w:tcPr>
          <w:p w14:paraId="1C7F3ECA" w14:textId="77777777" w:rsidR="00876C61" w:rsidRDefault="00876C61" w:rsidP="00876C61">
            <w:pPr>
              <w:tabs>
                <w:tab w:val="center" w:pos="1025"/>
              </w:tabs>
              <w:rPr>
                <w:rFonts w:ascii="Pleasewritemeasong" w:hAnsi="Pleasewritemeasong" w:cs="Because I am Happy Regular"/>
              </w:rPr>
            </w:pPr>
            <w:r>
              <w:rPr>
                <w:rFonts w:ascii="Pleasewritemeasong" w:hAnsi="Pleasewritemeasong" w:cs="Because I am Happy Regular"/>
              </w:rPr>
              <w:t>5-10 sentence paragraph</w:t>
            </w:r>
          </w:p>
          <w:p w14:paraId="7A3E6A51" w14:textId="0DFA574D" w:rsidR="003D7EA5" w:rsidRPr="00C638A5" w:rsidRDefault="00B83D96" w:rsidP="00C638A5">
            <w:pPr>
              <w:rPr>
                <w:rFonts w:ascii="Pleasewritemeasong" w:hAnsi="Pleasewritemeasong" w:cs="Because I am Happy Regular"/>
              </w:rPr>
            </w:pPr>
            <w:r>
              <w:rPr>
                <w:rFonts w:ascii="Pleasewritemeasong" w:hAnsi="Pleasewritemeasong" w:cs="Because I am Happy Regular"/>
              </w:rPr>
              <w:t>Which argument for religious reform might be convincing to a priest, pope, or king?  Choose one idea for reform and support it with evidence</w:t>
            </w:r>
            <w:proofErr w:type="gramStart"/>
            <w:r>
              <w:rPr>
                <w:rFonts w:ascii="Pleasewritemeasong" w:hAnsi="Pleasewritemeasong" w:cs="Because I am Happy Regular"/>
              </w:rPr>
              <w:t>&gt;  Wright</w:t>
            </w:r>
            <w:proofErr w:type="gramEnd"/>
            <w:r>
              <w:rPr>
                <w:rFonts w:ascii="Pleasewritemeasong" w:hAnsi="Pleasewritemeasong" w:cs="Because I am Happy Regular"/>
              </w:rPr>
              <w:t xml:space="preserve"> a persuasive paragraph to one of these people (discussed in lesson 3) that defends your idea.</w:t>
            </w:r>
          </w:p>
          <w:p w14:paraId="68864F25" w14:textId="0A5C3735" w:rsidR="00A52EE5" w:rsidRPr="000048A7" w:rsidRDefault="00A52EE5" w:rsidP="00A52EE5">
            <w:pPr>
              <w:rPr>
                <w:rFonts w:ascii="Pleasewritemeasong" w:hAnsi="Pleasewritemeasong" w:cs="Times New Roman"/>
              </w:rPr>
            </w:pPr>
          </w:p>
        </w:tc>
        <w:tc>
          <w:tcPr>
            <w:tcW w:w="2177" w:type="dxa"/>
          </w:tcPr>
          <w:p w14:paraId="0CE8AB7D" w14:textId="77777777" w:rsidR="00876C61" w:rsidRDefault="00876C61" w:rsidP="00C638A5">
            <w:pPr>
              <w:rPr>
                <w:rFonts w:ascii="Pleasewritemeasong" w:hAnsi="Pleasewritemeasong" w:cs="Because I am Happy Regular"/>
              </w:rPr>
            </w:pPr>
          </w:p>
          <w:p w14:paraId="3FD008AF"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District </w:t>
            </w:r>
          </w:p>
          <w:p w14:paraId="2AE9F5DF"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Learning Day</w:t>
            </w:r>
          </w:p>
          <w:p w14:paraId="6C8A2CBF"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For Teachers</w:t>
            </w:r>
          </w:p>
          <w:p w14:paraId="0BE39932" w14:textId="77777777" w:rsidR="001A3FD6" w:rsidRDefault="001A3FD6" w:rsidP="001A3FD6">
            <w:pPr>
              <w:widowControl w:val="0"/>
              <w:autoSpaceDE w:val="0"/>
              <w:autoSpaceDN w:val="0"/>
              <w:adjustRightInd w:val="0"/>
              <w:jc w:val="center"/>
              <w:rPr>
                <w:rFonts w:ascii="Keep on Truckin" w:hAnsi="Keep on Truckin" w:cs="Georgia"/>
                <w:color w:val="0000FF"/>
                <w:sz w:val="22"/>
                <w:szCs w:val="22"/>
              </w:rPr>
            </w:pPr>
          </w:p>
          <w:p w14:paraId="30D03D65" w14:textId="3578C5BE" w:rsidR="001A3FD6" w:rsidRDefault="001A3FD6" w:rsidP="001A3FD6">
            <w:pPr>
              <w:jc w:val="center"/>
              <w:rPr>
                <w:rFonts w:ascii="Pleasewritemeasong" w:hAnsi="Pleasewritemeasong" w:cs="Times New Roman"/>
              </w:rPr>
            </w:pPr>
            <w:r>
              <w:rPr>
                <w:rFonts w:ascii="Keep on Truckin" w:hAnsi="Keep on Truckin" w:cs="Georgia"/>
                <w:color w:val="0000FF"/>
                <w:sz w:val="22"/>
                <w:szCs w:val="22"/>
              </w:rPr>
              <w:t>No School for Students</w:t>
            </w:r>
          </w:p>
          <w:p w14:paraId="03972672" w14:textId="676E37B6" w:rsidR="005C6767" w:rsidRPr="00C638A5" w:rsidRDefault="005C6767" w:rsidP="00C638A5">
            <w:pPr>
              <w:rPr>
                <w:rFonts w:ascii="Pleasewritemeasong" w:hAnsi="Pleasewritemeasong" w:cs="Times New Roman"/>
              </w:rPr>
            </w:pPr>
          </w:p>
        </w:tc>
      </w:tr>
      <w:tr w:rsidR="002F3FFE" w:rsidRPr="00355AE7" w14:paraId="5D76DDDB" w14:textId="77777777" w:rsidTr="003D7EA5">
        <w:trPr>
          <w:trHeight w:val="1084"/>
        </w:trPr>
        <w:tc>
          <w:tcPr>
            <w:tcW w:w="2268" w:type="dxa"/>
          </w:tcPr>
          <w:p w14:paraId="7AE4E144" w14:textId="2ECB6121" w:rsidR="002F3FFE" w:rsidRDefault="002F3FFE" w:rsidP="00355AE7">
            <w:pPr>
              <w:pStyle w:val="BodyText"/>
              <w:rPr>
                <w:rFonts w:ascii="Pleasewritemeasong" w:hAnsi="Pleasewritemeasong"/>
                <w:b/>
                <w:sz w:val="24"/>
              </w:rPr>
            </w:pPr>
            <w:r>
              <w:rPr>
                <w:rFonts w:ascii="Pleasewritemeasong" w:hAnsi="Pleasewritemeasong"/>
                <w:b/>
                <w:sz w:val="24"/>
              </w:rPr>
              <w:t>Homework</w:t>
            </w:r>
          </w:p>
        </w:tc>
        <w:tc>
          <w:tcPr>
            <w:tcW w:w="2340" w:type="dxa"/>
          </w:tcPr>
          <w:p w14:paraId="59576517"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 xml:space="preserve">Homework Questions </w:t>
            </w:r>
          </w:p>
          <w:p w14:paraId="08CE1A45"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Due Dates</w:t>
            </w:r>
          </w:p>
          <w:p w14:paraId="77E1CC3F"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11-3:  February 10</w:t>
            </w:r>
          </w:p>
          <w:p w14:paraId="39A2F3FA" w14:textId="2C658DB1" w:rsidR="002F3FFE" w:rsidRPr="00C638A5" w:rsidRDefault="00C638A5" w:rsidP="00C638A5">
            <w:pPr>
              <w:tabs>
                <w:tab w:val="center" w:pos="1025"/>
              </w:tabs>
              <w:rPr>
                <w:rFonts w:ascii="Pleasewritemeasong" w:hAnsi="Pleasewritemeasong" w:cs="Times New Roman"/>
              </w:rPr>
            </w:pPr>
            <w:r>
              <w:rPr>
                <w:rFonts w:ascii="Pleasewritemeasong" w:hAnsi="Pleasewritemeasong" w:cs="Times New Roman"/>
                <w:color w:val="FF0080"/>
              </w:rPr>
              <w:t>11-4: February 17</w:t>
            </w:r>
          </w:p>
        </w:tc>
        <w:tc>
          <w:tcPr>
            <w:tcW w:w="2070" w:type="dxa"/>
          </w:tcPr>
          <w:p w14:paraId="4C4E0A3B" w14:textId="77777777" w:rsidR="002F3FFE" w:rsidRDefault="00C638A5" w:rsidP="002F3FFE">
            <w:pPr>
              <w:rPr>
                <w:rFonts w:ascii="Pleasewritemeasong" w:hAnsi="Pleasewritemeasong" w:cs="Times New Roman"/>
                <w:color w:val="FF0080"/>
              </w:rPr>
            </w:pPr>
            <w:r>
              <w:rPr>
                <w:rFonts w:ascii="Pleasewritemeasong" w:hAnsi="Pleasewritemeasong" w:cs="Times New Roman"/>
                <w:color w:val="FF0080"/>
              </w:rPr>
              <w:t xml:space="preserve">Homework Questions </w:t>
            </w:r>
          </w:p>
          <w:p w14:paraId="4B0CA87D" w14:textId="3FA89DC6" w:rsidR="00C638A5" w:rsidRDefault="00C638A5" w:rsidP="002F3FFE">
            <w:pPr>
              <w:rPr>
                <w:rFonts w:ascii="Pleasewritemeasong" w:hAnsi="Pleasewritemeasong" w:cs="Times New Roman"/>
                <w:color w:val="FF0080"/>
              </w:rPr>
            </w:pPr>
            <w:r>
              <w:rPr>
                <w:rFonts w:ascii="Pleasewritemeasong" w:hAnsi="Pleasewritemeasong" w:cs="Times New Roman"/>
                <w:color w:val="FF0080"/>
              </w:rPr>
              <w:t>Due Dates</w:t>
            </w:r>
          </w:p>
          <w:p w14:paraId="3C3C5D9A" w14:textId="77777777" w:rsidR="00C638A5" w:rsidRDefault="00C638A5" w:rsidP="002F3FFE">
            <w:pPr>
              <w:rPr>
                <w:rFonts w:ascii="Pleasewritemeasong" w:hAnsi="Pleasewritemeasong" w:cs="Times New Roman"/>
                <w:color w:val="FF0080"/>
              </w:rPr>
            </w:pPr>
            <w:r>
              <w:rPr>
                <w:rFonts w:ascii="Pleasewritemeasong" w:hAnsi="Pleasewritemeasong" w:cs="Times New Roman"/>
                <w:color w:val="FF0080"/>
              </w:rPr>
              <w:t>11-3:  February 10</w:t>
            </w:r>
          </w:p>
          <w:p w14:paraId="3B769B8E" w14:textId="0C2C066B" w:rsidR="00C638A5" w:rsidRPr="00623C04" w:rsidRDefault="00C638A5" w:rsidP="002F3FFE">
            <w:pPr>
              <w:rPr>
                <w:rFonts w:ascii="Pleasewritemeasong" w:hAnsi="Pleasewritemeasong" w:cs="Times New Roman"/>
                <w:color w:val="FF0080"/>
              </w:rPr>
            </w:pPr>
            <w:r>
              <w:rPr>
                <w:rFonts w:ascii="Pleasewritemeasong" w:hAnsi="Pleasewritemeasong" w:cs="Times New Roman"/>
                <w:color w:val="FF0080"/>
              </w:rPr>
              <w:t>11-4: February 17</w:t>
            </w:r>
          </w:p>
        </w:tc>
        <w:tc>
          <w:tcPr>
            <w:tcW w:w="2070" w:type="dxa"/>
          </w:tcPr>
          <w:p w14:paraId="4EF97C11" w14:textId="77777777" w:rsidR="00C638A5" w:rsidRDefault="003D7EA5" w:rsidP="00C638A5">
            <w:pPr>
              <w:rPr>
                <w:rFonts w:ascii="Pleasewritemeasong" w:hAnsi="Pleasewritemeasong" w:cs="Times New Roman"/>
                <w:color w:val="FF0080"/>
              </w:rPr>
            </w:pPr>
            <w:r w:rsidRPr="00623C04">
              <w:rPr>
                <w:rFonts w:ascii="Pleasewritemeasong" w:hAnsi="Pleasewritemeasong" w:cs="Times New Roman"/>
                <w:color w:val="FF0080"/>
              </w:rPr>
              <w:t xml:space="preserve"> </w:t>
            </w:r>
            <w:r w:rsidR="00C638A5">
              <w:rPr>
                <w:rFonts w:ascii="Pleasewritemeasong" w:hAnsi="Pleasewritemeasong" w:cs="Times New Roman"/>
                <w:color w:val="FF0080"/>
              </w:rPr>
              <w:t xml:space="preserve">Homework Questions </w:t>
            </w:r>
          </w:p>
          <w:p w14:paraId="54197DED"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Due Dates</w:t>
            </w:r>
          </w:p>
          <w:p w14:paraId="117165EC"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11-3:  February 10</w:t>
            </w:r>
          </w:p>
          <w:p w14:paraId="503A7957" w14:textId="465FC3A2" w:rsidR="002F3FFE" w:rsidRPr="00623C04" w:rsidRDefault="00C638A5" w:rsidP="00C638A5">
            <w:pPr>
              <w:rPr>
                <w:rFonts w:ascii="Pleasewritemeasong" w:hAnsi="Pleasewritemeasong" w:cs="Times New Roman"/>
                <w:color w:val="FF0080"/>
              </w:rPr>
            </w:pPr>
            <w:r>
              <w:rPr>
                <w:rFonts w:ascii="Pleasewritemeasong" w:hAnsi="Pleasewritemeasong" w:cs="Times New Roman"/>
                <w:color w:val="FF0080"/>
              </w:rPr>
              <w:t>11-4: February 17</w:t>
            </w:r>
          </w:p>
        </w:tc>
        <w:tc>
          <w:tcPr>
            <w:tcW w:w="2520" w:type="dxa"/>
          </w:tcPr>
          <w:p w14:paraId="62E100D4"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 xml:space="preserve">Homework Questions </w:t>
            </w:r>
          </w:p>
          <w:p w14:paraId="6CE9C331"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Due Dates</w:t>
            </w:r>
          </w:p>
          <w:p w14:paraId="6E4DE7E1" w14:textId="57D78C58" w:rsidR="002F3FFE" w:rsidRPr="00C638A5" w:rsidRDefault="00C638A5" w:rsidP="00C638A5">
            <w:pPr>
              <w:rPr>
                <w:rFonts w:ascii="Pleasewritemeasong" w:hAnsi="Pleasewritemeasong" w:cs="Times New Roman"/>
                <w:color w:val="FF0080"/>
              </w:rPr>
            </w:pPr>
            <w:r w:rsidRPr="00C638A5">
              <w:rPr>
                <w:rFonts w:ascii="Pleasewritemeasong" w:hAnsi="Pleasewritemeasong" w:cs="Times New Roman"/>
                <w:color w:val="FF0080"/>
              </w:rPr>
              <w:t>11-4: February 17</w:t>
            </w:r>
          </w:p>
        </w:tc>
        <w:tc>
          <w:tcPr>
            <w:tcW w:w="2177" w:type="dxa"/>
          </w:tcPr>
          <w:p w14:paraId="03C5879D"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 xml:space="preserve">Homework Questions </w:t>
            </w:r>
          </w:p>
          <w:p w14:paraId="4BF051F3"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Due Dates</w:t>
            </w:r>
          </w:p>
          <w:p w14:paraId="3DC58472" w14:textId="51A06AE6" w:rsidR="002F3FFE" w:rsidRPr="00C638A5" w:rsidRDefault="00C638A5" w:rsidP="00C638A5">
            <w:pPr>
              <w:rPr>
                <w:rFonts w:ascii="Pleasewritemeasong" w:hAnsi="Pleasewritemeasong" w:cs="Times New Roman"/>
                <w:color w:val="FF0080"/>
              </w:rPr>
            </w:pPr>
            <w:r>
              <w:rPr>
                <w:rFonts w:ascii="Pleasewritemeasong" w:hAnsi="Pleasewritemeasong" w:cs="Times New Roman"/>
                <w:color w:val="FF0080"/>
              </w:rPr>
              <w:t>11-4: February 17</w:t>
            </w:r>
          </w:p>
        </w:tc>
      </w:tr>
      <w:tr w:rsidR="002F3FFE" w:rsidRPr="00355AE7" w14:paraId="15514E88" w14:textId="77777777" w:rsidTr="003D7EA5">
        <w:trPr>
          <w:trHeight w:val="542"/>
        </w:trPr>
        <w:tc>
          <w:tcPr>
            <w:tcW w:w="2268" w:type="dxa"/>
          </w:tcPr>
          <w:p w14:paraId="2417F2BE" w14:textId="72DFBB94" w:rsidR="002F3FFE" w:rsidRPr="00355AE7" w:rsidRDefault="002F3FFE">
            <w:pPr>
              <w:rPr>
                <w:rFonts w:ascii="Pleasewritemeasong" w:hAnsi="Pleasewritemeasong" w:cs="Times New Roman"/>
                <w:b/>
              </w:rPr>
            </w:pPr>
            <w:r w:rsidRPr="00355AE7">
              <w:rPr>
                <w:rFonts w:ascii="Pleasewritemeasong" w:hAnsi="Pleasewritemeasong" w:cs="Times New Roman"/>
                <w:b/>
              </w:rPr>
              <w:t>Closure</w:t>
            </w:r>
          </w:p>
          <w:p w14:paraId="2B331A39" w14:textId="5B21A409" w:rsidR="002F3FFE" w:rsidRPr="00355AE7" w:rsidRDefault="002F3FFE" w:rsidP="007B6581">
            <w:pPr>
              <w:rPr>
                <w:rFonts w:ascii="Pleasewritemeasong" w:hAnsi="Pleasewritemeasong" w:cs="Times New Roman"/>
              </w:rPr>
            </w:pPr>
          </w:p>
        </w:tc>
        <w:tc>
          <w:tcPr>
            <w:tcW w:w="2340" w:type="dxa"/>
          </w:tcPr>
          <w:p w14:paraId="399EAFF0" w14:textId="77777777" w:rsidR="002F3FFE" w:rsidRDefault="002F3FFE" w:rsidP="002F3FFE">
            <w:pPr>
              <w:rPr>
                <w:rFonts w:ascii="Pleasewritemeasong" w:hAnsi="Pleasewritemeasong" w:cs="Times New Roman"/>
              </w:rPr>
            </w:pPr>
            <w:r>
              <w:rPr>
                <w:rFonts w:ascii="Pleasewritemeasong" w:hAnsi="Pleasewritemeasong" w:cs="Times New Roman"/>
              </w:rPr>
              <w:t>Exit Slip</w:t>
            </w:r>
          </w:p>
          <w:p w14:paraId="17D057BE" w14:textId="77777777" w:rsidR="002F3FFE" w:rsidRDefault="002F3FFE" w:rsidP="002F3FFE">
            <w:pPr>
              <w:rPr>
                <w:rFonts w:ascii="Pleasewritemeasong" w:hAnsi="Pleasewritemeasong" w:cs="Times New Roman"/>
              </w:rPr>
            </w:pPr>
            <w:r>
              <w:rPr>
                <w:rFonts w:ascii="Pleasewritemeasong" w:hAnsi="Pleasewritemeasong" w:cs="Times New Roman"/>
              </w:rPr>
              <w:t>3: List 3 things you learned today</w:t>
            </w:r>
          </w:p>
          <w:p w14:paraId="2EC2C76D" w14:textId="77777777" w:rsidR="002F3FFE" w:rsidRDefault="002F3FFE" w:rsidP="002F3FFE">
            <w:pPr>
              <w:rPr>
                <w:rFonts w:ascii="Pleasewritemeasong" w:hAnsi="Pleasewritemeasong" w:cs="Times New Roman"/>
              </w:rPr>
            </w:pPr>
            <w:r>
              <w:rPr>
                <w:rFonts w:ascii="Pleasewritemeasong" w:hAnsi="Pleasewritemeasong" w:cs="Times New Roman"/>
              </w:rPr>
              <w:t>2: Explain 2 ways you contributed to class today</w:t>
            </w:r>
          </w:p>
          <w:p w14:paraId="6281B4FA" w14:textId="01696B4E" w:rsidR="002F3FFE" w:rsidRPr="00355AE7" w:rsidRDefault="002F3FFE" w:rsidP="002F3FFE">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62AF71B5"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AA2922"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B517C9"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520" w:type="dxa"/>
          </w:tcPr>
          <w:p w14:paraId="6033CF1D"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3E9D7FE6"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3B4077C4"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522B717F" w14:textId="333F728B"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c>
          <w:tcPr>
            <w:tcW w:w="2177" w:type="dxa"/>
          </w:tcPr>
          <w:p w14:paraId="241A1E42"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190782B3"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502DD3C2"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67ADE5AF" w14:textId="0921A54D"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r>
      <w:tr w:rsidR="002F3FFE" w:rsidRPr="00355AE7" w14:paraId="1DAED0E5" w14:textId="77777777" w:rsidTr="003D7EA5">
        <w:trPr>
          <w:trHeight w:val="542"/>
        </w:trPr>
        <w:tc>
          <w:tcPr>
            <w:tcW w:w="2268" w:type="dxa"/>
          </w:tcPr>
          <w:p w14:paraId="565D5D57" w14:textId="1912D5A5" w:rsidR="002F3FFE" w:rsidRPr="00355AE7" w:rsidRDefault="002F3FFE"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2F3FFE" w:rsidRPr="00355AE7" w:rsidRDefault="002F3FFE" w:rsidP="007B6581">
            <w:pPr>
              <w:rPr>
                <w:rFonts w:ascii="Pleasewritemeasong" w:hAnsi="Pleasewritemeasong" w:cs="Times New Roman"/>
              </w:rPr>
            </w:pPr>
          </w:p>
        </w:tc>
        <w:tc>
          <w:tcPr>
            <w:tcW w:w="2340" w:type="dxa"/>
          </w:tcPr>
          <w:p w14:paraId="4A191CF6" w14:textId="77777777" w:rsidR="002F3FFE" w:rsidRDefault="002F3FFE" w:rsidP="002F3FFE">
            <w:pPr>
              <w:rPr>
                <w:rFonts w:ascii="Pleasewritemeasong" w:hAnsi="Pleasewritemeasong" w:cs="Times New Roman"/>
              </w:rPr>
            </w:pPr>
            <w:r>
              <w:rPr>
                <w:rFonts w:ascii="Pleasewritemeasong" w:hAnsi="Pleasewritemeasong" w:cs="Times New Roman"/>
              </w:rPr>
              <w:t>Computer</w:t>
            </w:r>
          </w:p>
          <w:p w14:paraId="4078F0D8" w14:textId="77777777" w:rsidR="002F3FFE" w:rsidRDefault="002F3FFE" w:rsidP="002F3FFE">
            <w:pPr>
              <w:rPr>
                <w:rFonts w:ascii="Pleasewritemeasong" w:hAnsi="Pleasewritemeasong" w:cs="Times New Roman"/>
              </w:rPr>
            </w:pPr>
            <w:r>
              <w:rPr>
                <w:rFonts w:ascii="Pleasewritemeasong" w:hAnsi="Pleasewritemeasong" w:cs="Times New Roman"/>
              </w:rPr>
              <w:t>Projector</w:t>
            </w:r>
          </w:p>
          <w:p w14:paraId="7ABC6263" w14:textId="77777777" w:rsidR="002F3FFE" w:rsidRDefault="002F3FFE" w:rsidP="002F3FFE">
            <w:pPr>
              <w:rPr>
                <w:rFonts w:ascii="Pleasewritemeasong" w:hAnsi="Pleasewritemeasong" w:cs="Times New Roman"/>
              </w:rPr>
            </w:pPr>
            <w:r>
              <w:rPr>
                <w:rFonts w:ascii="Pleasewritemeasong" w:hAnsi="Pleasewritemeasong" w:cs="Times New Roman"/>
              </w:rPr>
              <w:t>Student text books</w:t>
            </w:r>
          </w:p>
          <w:p w14:paraId="28175A97" w14:textId="77777777" w:rsidR="002F3FFE" w:rsidRDefault="002F3FFE" w:rsidP="002F3FFE">
            <w:pPr>
              <w:rPr>
                <w:rFonts w:ascii="Pleasewritemeasong" w:hAnsi="Pleasewritemeasong" w:cs="Times New Roman"/>
              </w:rPr>
            </w:pPr>
            <w:r>
              <w:rPr>
                <w:rFonts w:ascii="Pleasewritemeasong" w:hAnsi="Pleasewritemeasong" w:cs="Times New Roman"/>
              </w:rPr>
              <w:t>Interactive journals</w:t>
            </w:r>
          </w:p>
          <w:p w14:paraId="22FB189E" w14:textId="77777777" w:rsidR="002F3FFE" w:rsidRDefault="002F3FFE" w:rsidP="002F3FFE">
            <w:pPr>
              <w:rPr>
                <w:rFonts w:ascii="Pleasewritemeasong" w:hAnsi="Pleasewritemeasong" w:cs="Times New Roman"/>
              </w:rPr>
            </w:pPr>
            <w:r>
              <w:rPr>
                <w:rFonts w:ascii="Pleasewritemeasong" w:hAnsi="Pleasewritemeasong" w:cs="Times New Roman"/>
              </w:rPr>
              <w:t>Colored pencils</w:t>
            </w:r>
          </w:p>
          <w:p w14:paraId="15EC1D00" w14:textId="77777777" w:rsidR="002F3FFE" w:rsidRDefault="002F3FFE" w:rsidP="002F3FFE">
            <w:pPr>
              <w:rPr>
                <w:rFonts w:ascii="Pleasewritemeasong" w:hAnsi="Pleasewritemeasong" w:cs="Times New Roman"/>
              </w:rPr>
            </w:pPr>
            <w:r>
              <w:rPr>
                <w:rFonts w:ascii="Pleasewritemeasong" w:hAnsi="Pleasewritemeasong" w:cs="Times New Roman"/>
              </w:rPr>
              <w:t>Tape/glue</w:t>
            </w:r>
          </w:p>
          <w:p w14:paraId="6B45620D" w14:textId="7AD234BB" w:rsidR="002F3FFE" w:rsidRPr="00355AE7" w:rsidRDefault="002F3FFE" w:rsidP="002F3FFE">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c>
          <w:tcPr>
            <w:tcW w:w="2070" w:type="dxa"/>
          </w:tcPr>
          <w:p w14:paraId="671FD545"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B45974D"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7CA39A4"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34122C29"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601157AC"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5FCF6B81" w14:textId="145D3A0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37145FE7"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3AFE8C7"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E81D530"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32DF80BA"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335C2B86" w14:textId="435A2C86"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520" w:type="dxa"/>
          </w:tcPr>
          <w:p w14:paraId="756AD90F"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1F160020"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A0F7FDA"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FA898D3"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5F302922"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71FE9097" w14:textId="55A6F2C3"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177" w:type="dxa"/>
          </w:tcPr>
          <w:p w14:paraId="00BC14E3"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A79E71C"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1A4022D"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4BF457F5"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46545E24"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4DFDD3AF" w14:textId="2DAC764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r>
      <w:tr w:rsidR="002F3FFE" w:rsidRPr="00355AE7" w14:paraId="6486FE9D" w14:textId="77777777" w:rsidTr="003D7EA5">
        <w:trPr>
          <w:trHeight w:val="542"/>
        </w:trPr>
        <w:tc>
          <w:tcPr>
            <w:tcW w:w="2268" w:type="dxa"/>
          </w:tcPr>
          <w:p w14:paraId="36BC1CD4" w14:textId="4B7BFCD3" w:rsidR="002F3FFE" w:rsidRPr="00355AE7" w:rsidRDefault="002F3FFE">
            <w:pPr>
              <w:rPr>
                <w:rFonts w:ascii="Pleasewritemeasong" w:hAnsi="Pleasewritemeasong" w:cs="Times New Roman"/>
                <w:b/>
              </w:rPr>
            </w:pPr>
            <w:r>
              <w:rPr>
                <w:rFonts w:ascii="Pleasewritemeasong" w:hAnsi="Pleasewritemeasong" w:cs="Times New Roman"/>
                <w:b/>
              </w:rPr>
              <w:t>Projected Assessments</w:t>
            </w:r>
          </w:p>
        </w:tc>
        <w:tc>
          <w:tcPr>
            <w:tcW w:w="2340" w:type="dxa"/>
          </w:tcPr>
          <w:p w14:paraId="5581E41D" w14:textId="77777777" w:rsidR="002F3FFE" w:rsidRDefault="00C638A5" w:rsidP="003D7EA5">
            <w:pPr>
              <w:rPr>
                <w:rFonts w:ascii="Pleasewritemeasong" w:hAnsi="Pleasewritemeasong" w:cs="Times New Roman"/>
                <w:color w:val="FF0000"/>
              </w:rPr>
            </w:pPr>
            <w:r>
              <w:rPr>
                <w:rFonts w:ascii="Pleasewritemeasong" w:hAnsi="Pleasewritemeasong" w:cs="Times New Roman"/>
                <w:color w:val="FF0000"/>
              </w:rPr>
              <w:t>Chapter 11</w:t>
            </w:r>
          </w:p>
          <w:p w14:paraId="2E207B5C" w14:textId="77777777" w:rsidR="00C638A5" w:rsidRDefault="00C638A5" w:rsidP="003D7EA5">
            <w:pPr>
              <w:rPr>
                <w:rFonts w:ascii="Pleasewritemeasong" w:hAnsi="Pleasewritemeasong" w:cs="Times New Roman"/>
                <w:color w:val="FF0000"/>
              </w:rPr>
            </w:pPr>
            <w:r>
              <w:rPr>
                <w:rFonts w:ascii="Pleasewritemeasong" w:hAnsi="Pleasewritemeasong" w:cs="Times New Roman"/>
                <w:color w:val="FF0000"/>
              </w:rPr>
              <w:t>Mid-Chapter Quiz:  Feb. 11</w:t>
            </w:r>
          </w:p>
          <w:p w14:paraId="04B8CD98" w14:textId="77777777" w:rsidR="00C638A5" w:rsidRDefault="00C638A5" w:rsidP="003D7EA5">
            <w:pPr>
              <w:rPr>
                <w:rFonts w:ascii="Pleasewritemeasong" w:hAnsi="Pleasewritemeasong" w:cs="Times New Roman"/>
                <w:color w:val="FF0000"/>
              </w:rPr>
            </w:pPr>
            <w:r>
              <w:rPr>
                <w:rFonts w:ascii="Pleasewritemeasong" w:hAnsi="Pleasewritemeasong" w:cs="Times New Roman"/>
                <w:color w:val="FF0000"/>
              </w:rPr>
              <w:t>Vocabulary Quiz:  February 17</w:t>
            </w:r>
          </w:p>
          <w:p w14:paraId="69AAC6F5" w14:textId="6E9BD44F" w:rsidR="00C638A5" w:rsidRPr="00131A61" w:rsidRDefault="00C638A5" w:rsidP="003D7EA5">
            <w:pPr>
              <w:rPr>
                <w:rFonts w:ascii="Pleasewritemeasong" w:hAnsi="Pleasewritemeasong" w:cs="Times New Roman"/>
                <w:color w:val="FF0000"/>
              </w:rPr>
            </w:pPr>
            <w:r>
              <w:rPr>
                <w:rFonts w:ascii="Pleasewritemeasong" w:hAnsi="Pleasewritemeasong" w:cs="Times New Roman"/>
                <w:color w:val="FF0000"/>
              </w:rPr>
              <w:t>Chapter Test:  Friday, February 18</w:t>
            </w:r>
          </w:p>
        </w:tc>
        <w:tc>
          <w:tcPr>
            <w:tcW w:w="2070" w:type="dxa"/>
          </w:tcPr>
          <w:p w14:paraId="00884EFB"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Chapter 11</w:t>
            </w:r>
          </w:p>
          <w:p w14:paraId="084A9162"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Mid-Chapter Quiz:  Feb. 11</w:t>
            </w:r>
          </w:p>
          <w:p w14:paraId="2FB817CC"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Vocabulary Quiz:  February 17</w:t>
            </w:r>
          </w:p>
          <w:p w14:paraId="579F8BF4" w14:textId="4475BF1E" w:rsidR="002F3FFE" w:rsidRPr="00C638A5" w:rsidRDefault="00C638A5" w:rsidP="00C638A5">
            <w:pPr>
              <w:rPr>
                <w:rFonts w:ascii="Pleasewritemeasong" w:hAnsi="Pleasewritemeasong" w:cs="Times New Roman"/>
                <w:color w:val="FF0000"/>
              </w:rPr>
            </w:pPr>
            <w:r w:rsidRPr="00C638A5">
              <w:rPr>
                <w:rFonts w:ascii="Pleasewritemeasong" w:hAnsi="Pleasewritemeasong" w:cs="Times New Roman"/>
                <w:color w:val="FF0000"/>
              </w:rPr>
              <w:t>Chapter Test:  Friday, February 18</w:t>
            </w:r>
          </w:p>
        </w:tc>
        <w:tc>
          <w:tcPr>
            <w:tcW w:w="2070" w:type="dxa"/>
          </w:tcPr>
          <w:p w14:paraId="4BF4C9E4"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Chapter 11</w:t>
            </w:r>
          </w:p>
          <w:p w14:paraId="08F21835"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Mid-Chapter Quiz:  Feb. 11</w:t>
            </w:r>
          </w:p>
          <w:p w14:paraId="4A975DB4"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Vocabulary Quiz:  February 17</w:t>
            </w:r>
          </w:p>
          <w:p w14:paraId="1EC8FF83" w14:textId="2BF2A1ED" w:rsidR="002F3FFE" w:rsidRPr="00C638A5" w:rsidRDefault="00C638A5" w:rsidP="00C638A5">
            <w:pPr>
              <w:rPr>
                <w:rFonts w:ascii="Pleasewritemeasong" w:hAnsi="Pleasewritemeasong" w:cs="Times New Roman"/>
                <w:color w:val="FF0000"/>
              </w:rPr>
            </w:pPr>
            <w:r w:rsidRPr="00C638A5">
              <w:rPr>
                <w:rFonts w:ascii="Pleasewritemeasong" w:hAnsi="Pleasewritemeasong" w:cs="Times New Roman"/>
                <w:color w:val="FF0000"/>
              </w:rPr>
              <w:t>Chapter Test:  Friday, February 18</w:t>
            </w:r>
          </w:p>
        </w:tc>
        <w:tc>
          <w:tcPr>
            <w:tcW w:w="2520" w:type="dxa"/>
          </w:tcPr>
          <w:p w14:paraId="4E4445BF"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Chapter 11</w:t>
            </w:r>
          </w:p>
          <w:p w14:paraId="76880629" w14:textId="77777777" w:rsidR="00C638A5" w:rsidRDefault="00C638A5" w:rsidP="00C638A5">
            <w:pPr>
              <w:rPr>
                <w:rFonts w:ascii="Pleasewritemeasong" w:hAnsi="Pleasewritemeasong" w:cs="Times New Roman"/>
                <w:color w:val="FF0000"/>
              </w:rPr>
            </w:pPr>
            <w:bookmarkStart w:id="0" w:name="_GoBack"/>
            <w:bookmarkEnd w:id="0"/>
            <w:r>
              <w:rPr>
                <w:rFonts w:ascii="Pleasewritemeasong" w:hAnsi="Pleasewritemeasong" w:cs="Times New Roman"/>
                <w:color w:val="FF0000"/>
              </w:rPr>
              <w:t>Vocabulary Quiz:  February 17</w:t>
            </w:r>
          </w:p>
          <w:p w14:paraId="1FFEFF56" w14:textId="5B61599D" w:rsidR="002F3FFE" w:rsidRPr="00C638A5" w:rsidRDefault="00C638A5" w:rsidP="00C638A5">
            <w:pPr>
              <w:rPr>
                <w:rFonts w:ascii="Pleasewritemeasong" w:hAnsi="Pleasewritemeasong" w:cs="Times New Roman"/>
                <w:color w:val="FF0000"/>
              </w:rPr>
            </w:pPr>
            <w:r w:rsidRPr="00C638A5">
              <w:rPr>
                <w:rFonts w:ascii="Pleasewritemeasong" w:hAnsi="Pleasewritemeasong" w:cs="Times New Roman"/>
                <w:color w:val="FF0000"/>
              </w:rPr>
              <w:t>Chapter Test:  Friday, February 18</w:t>
            </w:r>
          </w:p>
        </w:tc>
        <w:tc>
          <w:tcPr>
            <w:tcW w:w="2177" w:type="dxa"/>
          </w:tcPr>
          <w:p w14:paraId="28AF4904"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Chapter 11</w:t>
            </w:r>
          </w:p>
          <w:p w14:paraId="3B08DB2B"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Vocabulary Quiz:  February 17</w:t>
            </w:r>
          </w:p>
          <w:p w14:paraId="1496494E" w14:textId="5DCCC2EE" w:rsidR="002F3FFE" w:rsidRPr="00C638A5" w:rsidRDefault="00C638A5" w:rsidP="00C638A5">
            <w:pPr>
              <w:rPr>
                <w:rFonts w:ascii="Pleasewritemeasong" w:hAnsi="Pleasewritemeasong" w:cs="Times New Roman"/>
                <w:color w:val="FF0000"/>
              </w:rPr>
            </w:pPr>
            <w:r w:rsidRPr="00C638A5">
              <w:rPr>
                <w:rFonts w:ascii="Pleasewritemeasong" w:hAnsi="Pleasewritemeasong" w:cs="Times New Roman"/>
                <w:color w:val="FF0000"/>
              </w:rPr>
              <w:t>Chapter Test:  Friday, February 18</w:t>
            </w:r>
          </w:p>
        </w:tc>
      </w:tr>
      <w:tr w:rsidR="002F3FFE" w:rsidRPr="00355AE7" w14:paraId="3B25647D" w14:textId="77777777" w:rsidTr="003D7EA5">
        <w:trPr>
          <w:trHeight w:val="542"/>
        </w:trPr>
        <w:tc>
          <w:tcPr>
            <w:tcW w:w="2268" w:type="dxa"/>
          </w:tcPr>
          <w:p w14:paraId="53DCBDC6" w14:textId="40B3E9CE" w:rsidR="002F3FFE" w:rsidRDefault="002F3FFE">
            <w:pPr>
              <w:rPr>
                <w:rFonts w:ascii="Pleasewritemeasong" w:hAnsi="Pleasewritemeasong" w:cs="Times New Roman"/>
                <w:b/>
              </w:rPr>
            </w:pPr>
            <w:r>
              <w:rPr>
                <w:rFonts w:ascii="Pleasewritemeasong" w:hAnsi="Pleasewritemeasong" w:cs="Times New Roman"/>
                <w:b/>
              </w:rPr>
              <w:t>Additional notes/ Upcoming Events</w:t>
            </w:r>
          </w:p>
        </w:tc>
        <w:tc>
          <w:tcPr>
            <w:tcW w:w="2340" w:type="dxa"/>
          </w:tcPr>
          <w:p w14:paraId="3ACC3E9B" w14:textId="77777777" w:rsidR="002F3FFE" w:rsidRDefault="002F3FFE" w:rsidP="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669337D" w14:textId="2009D427" w:rsidR="002F3FFE" w:rsidRPr="008C3F70" w:rsidRDefault="002F3FFE" w:rsidP="0059362F">
            <w:pPr>
              <w:rPr>
                <w:rFonts w:ascii="Academy Engraved LET" w:hAnsi="Academy Engraved LET" w:cs="Times New Roman"/>
                <w:color w:val="FF0000"/>
              </w:rPr>
            </w:pPr>
          </w:p>
        </w:tc>
        <w:tc>
          <w:tcPr>
            <w:tcW w:w="2070" w:type="dxa"/>
          </w:tcPr>
          <w:p w14:paraId="18B7E936"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2F3FFE" w:rsidRDefault="002F3FFE">
            <w:pPr>
              <w:rPr>
                <w:rFonts w:ascii="Pleasewritemeasong" w:hAnsi="Pleasewritemeasong" w:cs="Times New Roman"/>
              </w:rPr>
            </w:pPr>
          </w:p>
          <w:p w14:paraId="1CE92518" w14:textId="4D21AD80" w:rsidR="002F3FFE" w:rsidRPr="0092485B" w:rsidRDefault="002F3FFE" w:rsidP="0092485B">
            <w:pPr>
              <w:rPr>
                <w:rFonts w:ascii="Academy Engraved LET" w:hAnsi="Academy Engraved LET" w:cs="Times New Roman"/>
                <w:color w:val="FF0000"/>
              </w:rPr>
            </w:pPr>
          </w:p>
        </w:tc>
        <w:tc>
          <w:tcPr>
            <w:tcW w:w="2070" w:type="dxa"/>
          </w:tcPr>
          <w:p w14:paraId="251674D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2F3FFE" w:rsidRDefault="002F3FFE">
            <w:pPr>
              <w:rPr>
                <w:rFonts w:ascii="Pleasewritemeasong" w:hAnsi="Pleasewritemeasong" w:cs="Times New Roman"/>
              </w:rPr>
            </w:pPr>
          </w:p>
          <w:p w14:paraId="3740C5AA" w14:textId="07366732" w:rsidR="002F3FFE" w:rsidRPr="0092485B" w:rsidRDefault="002F3FFE" w:rsidP="0092485B">
            <w:pPr>
              <w:rPr>
                <w:rFonts w:ascii="Academy Engraved LET" w:hAnsi="Academy Engraved LET" w:cs="Times New Roman"/>
                <w:color w:val="FF0000"/>
              </w:rPr>
            </w:pPr>
          </w:p>
        </w:tc>
        <w:tc>
          <w:tcPr>
            <w:tcW w:w="2520" w:type="dxa"/>
          </w:tcPr>
          <w:p w14:paraId="32B5A93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2F3FFE" w:rsidRDefault="002F3FFE">
            <w:pPr>
              <w:rPr>
                <w:rFonts w:ascii="Pleasewritemeasong" w:hAnsi="Pleasewritemeasong" w:cs="Times New Roman"/>
              </w:rPr>
            </w:pPr>
          </w:p>
          <w:p w14:paraId="4AEBCA39" w14:textId="2D9D50ED" w:rsidR="002F3FFE" w:rsidRPr="0092485B" w:rsidRDefault="002F3FFE" w:rsidP="0092485B">
            <w:pPr>
              <w:rPr>
                <w:rFonts w:ascii="Academy Engraved LET" w:hAnsi="Academy Engraved LET" w:cs="Times New Roman"/>
                <w:color w:val="FF0000"/>
              </w:rPr>
            </w:pPr>
          </w:p>
        </w:tc>
        <w:tc>
          <w:tcPr>
            <w:tcW w:w="2177" w:type="dxa"/>
          </w:tcPr>
          <w:p w14:paraId="21966F05"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2F3FFE" w:rsidRDefault="002F3FFE">
            <w:pPr>
              <w:rPr>
                <w:rFonts w:ascii="Pleasewritemeasong" w:hAnsi="Pleasewritemeasong" w:cs="Times New Roman"/>
              </w:rPr>
            </w:pPr>
          </w:p>
          <w:p w14:paraId="52B9C0C7" w14:textId="6382D7CA" w:rsidR="002F3FFE" w:rsidRPr="00355AE7" w:rsidRDefault="002F3FFE"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leasewritemeasong">
    <w:panose1 w:val="02000603000000000000"/>
    <w:charset w:val="00"/>
    <w:family w:val="auto"/>
    <w:pitch w:val="variable"/>
    <w:sig w:usb0="80000007" w:usb1="1001000A"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GHDKE+Arial">
    <w:altName w:val="Arial"/>
    <w:panose1 w:val="00000000000000000000"/>
    <w:charset w:val="00"/>
    <w:family w:val="swiss"/>
    <w:notTrueType/>
    <w:pitch w:val="default"/>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Simplicity">
    <w:panose1 w:val="02000603000000000000"/>
    <w:charset w:val="00"/>
    <w:family w:val="auto"/>
    <w:pitch w:val="variable"/>
    <w:sig w:usb0="80000003" w:usb1="00010002" w:usb2="00000000" w:usb3="00000000" w:csb0="00000001" w:csb1="00000000"/>
  </w:font>
  <w:font w:name="Georgia">
    <w:panose1 w:val="02040502050405020303"/>
    <w:charset w:val="00"/>
    <w:family w:val="auto"/>
    <w:pitch w:val="variable"/>
    <w:sig w:usb0="00000003" w:usb1="00000000" w:usb2="00000000" w:usb3="00000000" w:csb0="00000001" w:csb1="00000000"/>
  </w:font>
  <w:font w:name="Keep on Truckin">
    <w:panose1 w:val="00000400000000000000"/>
    <w:charset w:val="00"/>
    <w:family w:val="auto"/>
    <w:pitch w:val="variable"/>
    <w:sig w:usb0="8000008B" w:usb1="10000048"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1D"/>
    <w:multiLevelType w:val="hybridMultilevel"/>
    <w:tmpl w:val="2EFA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A27E9"/>
    <w:multiLevelType w:val="hybridMultilevel"/>
    <w:tmpl w:val="C368E9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865B6D"/>
    <w:multiLevelType w:val="hybridMultilevel"/>
    <w:tmpl w:val="A04AB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34CE1"/>
    <w:multiLevelType w:val="hybridMultilevel"/>
    <w:tmpl w:val="2196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276C1B"/>
    <w:multiLevelType w:val="hybridMultilevel"/>
    <w:tmpl w:val="10747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777374"/>
    <w:multiLevelType w:val="hybridMultilevel"/>
    <w:tmpl w:val="3D3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880961"/>
    <w:multiLevelType w:val="hybridMultilevel"/>
    <w:tmpl w:val="204E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A718B3"/>
    <w:multiLevelType w:val="hybridMultilevel"/>
    <w:tmpl w:val="7718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941CED"/>
    <w:multiLevelType w:val="hybridMultilevel"/>
    <w:tmpl w:val="B6242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03779B"/>
    <w:multiLevelType w:val="hybridMultilevel"/>
    <w:tmpl w:val="AE5A42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A42E38"/>
    <w:multiLevelType w:val="hybridMultilevel"/>
    <w:tmpl w:val="4E685DE0"/>
    <w:lvl w:ilvl="0" w:tplc="33E8A974">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B529E9"/>
    <w:multiLevelType w:val="hybridMultilevel"/>
    <w:tmpl w:val="32B6E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2653BD"/>
    <w:multiLevelType w:val="hybridMultilevel"/>
    <w:tmpl w:val="A21C8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776EFD"/>
    <w:multiLevelType w:val="hybridMultilevel"/>
    <w:tmpl w:val="7EF27FDC"/>
    <w:lvl w:ilvl="0" w:tplc="26609EA6">
      <w:start w:val="5"/>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7D3A7B"/>
    <w:multiLevelType w:val="hybridMultilevel"/>
    <w:tmpl w:val="7232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81A5BE7"/>
    <w:multiLevelType w:val="hybridMultilevel"/>
    <w:tmpl w:val="DA660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917490E"/>
    <w:multiLevelType w:val="hybridMultilevel"/>
    <w:tmpl w:val="6A9A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98774F"/>
    <w:multiLevelType w:val="hybridMultilevel"/>
    <w:tmpl w:val="A88EC1A2"/>
    <w:lvl w:ilvl="0" w:tplc="F38C00EC">
      <w:start w:val="1"/>
      <w:numFmt w:val="bullet"/>
      <w:lvlText w:val="•"/>
      <w:lvlJc w:val="left"/>
      <w:pPr>
        <w:tabs>
          <w:tab w:val="num" w:pos="720"/>
        </w:tabs>
        <w:ind w:left="720" w:hanging="360"/>
      </w:pPr>
      <w:rPr>
        <w:rFonts w:ascii="Times" w:hAnsi="Times" w:hint="default"/>
      </w:rPr>
    </w:lvl>
    <w:lvl w:ilvl="1" w:tplc="A29A8C26">
      <w:numFmt w:val="bullet"/>
      <w:lvlText w:val="–"/>
      <w:lvlJc w:val="left"/>
      <w:pPr>
        <w:tabs>
          <w:tab w:val="num" w:pos="1440"/>
        </w:tabs>
        <w:ind w:left="1440" w:hanging="360"/>
      </w:pPr>
      <w:rPr>
        <w:rFonts w:ascii="Times" w:hAnsi="Times" w:hint="default"/>
      </w:rPr>
    </w:lvl>
    <w:lvl w:ilvl="2" w:tplc="1B5AA29E" w:tentative="1">
      <w:start w:val="1"/>
      <w:numFmt w:val="bullet"/>
      <w:lvlText w:val="•"/>
      <w:lvlJc w:val="left"/>
      <w:pPr>
        <w:tabs>
          <w:tab w:val="num" w:pos="2160"/>
        </w:tabs>
        <w:ind w:left="2160" w:hanging="360"/>
      </w:pPr>
      <w:rPr>
        <w:rFonts w:ascii="Times" w:hAnsi="Times" w:hint="default"/>
      </w:rPr>
    </w:lvl>
    <w:lvl w:ilvl="3" w:tplc="2B804EEE" w:tentative="1">
      <w:start w:val="1"/>
      <w:numFmt w:val="bullet"/>
      <w:lvlText w:val="•"/>
      <w:lvlJc w:val="left"/>
      <w:pPr>
        <w:tabs>
          <w:tab w:val="num" w:pos="2880"/>
        </w:tabs>
        <w:ind w:left="2880" w:hanging="360"/>
      </w:pPr>
      <w:rPr>
        <w:rFonts w:ascii="Times" w:hAnsi="Times" w:hint="default"/>
      </w:rPr>
    </w:lvl>
    <w:lvl w:ilvl="4" w:tplc="98B25C9E" w:tentative="1">
      <w:start w:val="1"/>
      <w:numFmt w:val="bullet"/>
      <w:lvlText w:val="•"/>
      <w:lvlJc w:val="left"/>
      <w:pPr>
        <w:tabs>
          <w:tab w:val="num" w:pos="3600"/>
        </w:tabs>
        <w:ind w:left="3600" w:hanging="360"/>
      </w:pPr>
      <w:rPr>
        <w:rFonts w:ascii="Times" w:hAnsi="Times" w:hint="default"/>
      </w:rPr>
    </w:lvl>
    <w:lvl w:ilvl="5" w:tplc="9E767E86" w:tentative="1">
      <w:start w:val="1"/>
      <w:numFmt w:val="bullet"/>
      <w:lvlText w:val="•"/>
      <w:lvlJc w:val="left"/>
      <w:pPr>
        <w:tabs>
          <w:tab w:val="num" w:pos="4320"/>
        </w:tabs>
        <w:ind w:left="4320" w:hanging="360"/>
      </w:pPr>
      <w:rPr>
        <w:rFonts w:ascii="Times" w:hAnsi="Times" w:hint="default"/>
      </w:rPr>
    </w:lvl>
    <w:lvl w:ilvl="6" w:tplc="45FAE9E2" w:tentative="1">
      <w:start w:val="1"/>
      <w:numFmt w:val="bullet"/>
      <w:lvlText w:val="•"/>
      <w:lvlJc w:val="left"/>
      <w:pPr>
        <w:tabs>
          <w:tab w:val="num" w:pos="5040"/>
        </w:tabs>
        <w:ind w:left="5040" w:hanging="360"/>
      </w:pPr>
      <w:rPr>
        <w:rFonts w:ascii="Times" w:hAnsi="Times" w:hint="default"/>
      </w:rPr>
    </w:lvl>
    <w:lvl w:ilvl="7" w:tplc="01D6CF48" w:tentative="1">
      <w:start w:val="1"/>
      <w:numFmt w:val="bullet"/>
      <w:lvlText w:val="•"/>
      <w:lvlJc w:val="left"/>
      <w:pPr>
        <w:tabs>
          <w:tab w:val="num" w:pos="5760"/>
        </w:tabs>
        <w:ind w:left="5760" w:hanging="360"/>
      </w:pPr>
      <w:rPr>
        <w:rFonts w:ascii="Times" w:hAnsi="Times" w:hint="default"/>
      </w:rPr>
    </w:lvl>
    <w:lvl w:ilvl="8" w:tplc="A2DA07B2" w:tentative="1">
      <w:start w:val="1"/>
      <w:numFmt w:val="bullet"/>
      <w:lvlText w:val="•"/>
      <w:lvlJc w:val="left"/>
      <w:pPr>
        <w:tabs>
          <w:tab w:val="num" w:pos="6480"/>
        </w:tabs>
        <w:ind w:left="6480" w:hanging="360"/>
      </w:pPr>
      <w:rPr>
        <w:rFonts w:ascii="Times" w:hAnsi="Times" w:hint="default"/>
      </w:rPr>
    </w:lvl>
  </w:abstractNum>
  <w:abstractNum w:abstractNumId="18">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58778A"/>
    <w:multiLevelType w:val="hybridMultilevel"/>
    <w:tmpl w:val="735C2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227316"/>
    <w:multiLevelType w:val="hybridMultilevel"/>
    <w:tmpl w:val="C5FE1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C575E9"/>
    <w:multiLevelType w:val="hybridMultilevel"/>
    <w:tmpl w:val="6C883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ED625B"/>
    <w:multiLevelType w:val="hybridMultilevel"/>
    <w:tmpl w:val="1A96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AF07A3"/>
    <w:multiLevelType w:val="hybridMultilevel"/>
    <w:tmpl w:val="32CC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3641DB"/>
    <w:multiLevelType w:val="hybridMultilevel"/>
    <w:tmpl w:val="6D582B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CB76E5"/>
    <w:multiLevelType w:val="hybridMultilevel"/>
    <w:tmpl w:val="E0162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EDA7B23"/>
    <w:multiLevelType w:val="hybridMultilevel"/>
    <w:tmpl w:val="7622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B10C07"/>
    <w:multiLevelType w:val="hybridMultilevel"/>
    <w:tmpl w:val="4C3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176E71"/>
    <w:multiLevelType w:val="hybridMultilevel"/>
    <w:tmpl w:val="BB02CCC6"/>
    <w:lvl w:ilvl="0" w:tplc="570E4D6C">
      <w:start w:val="1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54643B"/>
    <w:multiLevelType w:val="hybridMultilevel"/>
    <w:tmpl w:val="D0E8D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26073C"/>
    <w:multiLevelType w:val="hybridMultilevel"/>
    <w:tmpl w:val="76786E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D27C8B"/>
    <w:multiLevelType w:val="hybridMultilevel"/>
    <w:tmpl w:val="E8443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AB0BBE"/>
    <w:multiLevelType w:val="hybridMultilevel"/>
    <w:tmpl w:val="589CD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BE5F68"/>
    <w:multiLevelType w:val="hybridMultilevel"/>
    <w:tmpl w:val="B3D0B91E"/>
    <w:lvl w:ilvl="0" w:tplc="26609EA6">
      <w:start w:val="5"/>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F23BB0"/>
    <w:multiLevelType w:val="hybridMultilevel"/>
    <w:tmpl w:val="FA6A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823DBA"/>
    <w:multiLevelType w:val="hybridMultilevel"/>
    <w:tmpl w:val="9ED4B7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700468B"/>
    <w:multiLevelType w:val="hybridMultilevel"/>
    <w:tmpl w:val="FB76A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AA2FF1"/>
    <w:multiLevelType w:val="hybridMultilevel"/>
    <w:tmpl w:val="F8A2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015AFE"/>
    <w:multiLevelType w:val="hybridMultilevel"/>
    <w:tmpl w:val="135C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3563EE"/>
    <w:multiLevelType w:val="hybridMultilevel"/>
    <w:tmpl w:val="CD1662BA"/>
    <w:lvl w:ilvl="0" w:tplc="DB8C06C4">
      <w:start w:val="1"/>
      <w:numFmt w:val="bullet"/>
      <w:lvlText w:val="•"/>
      <w:lvlJc w:val="left"/>
      <w:pPr>
        <w:tabs>
          <w:tab w:val="num" w:pos="720"/>
        </w:tabs>
        <w:ind w:left="720" w:hanging="360"/>
      </w:pPr>
      <w:rPr>
        <w:rFonts w:ascii="Times" w:hAnsi="Times" w:hint="default"/>
      </w:rPr>
    </w:lvl>
    <w:lvl w:ilvl="1" w:tplc="EFD2E46A" w:tentative="1">
      <w:start w:val="1"/>
      <w:numFmt w:val="bullet"/>
      <w:lvlText w:val="•"/>
      <w:lvlJc w:val="left"/>
      <w:pPr>
        <w:tabs>
          <w:tab w:val="num" w:pos="1440"/>
        </w:tabs>
        <w:ind w:left="1440" w:hanging="360"/>
      </w:pPr>
      <w:rPr>
        <w:rFonts w:ascii="Times" w:hAnsi="Times" w:hint="default"/>
      </w:rPr>
    </w:lvl>
    <w:lvl w:ilvl="2" w:tplc="45E6F75A" w:tentative="1">
      <w:start w:val="1"/>
      <w:numFmt w:val="bullet"/>
      <w:lvlText w:val="•"/>
      <w:lvlJc w:val="left"/>
      <w:pPr>
        <w:tabs>
          <w:tab w:val="num" w:pos="2160"/>
        </w:tabs>
        <w:ind w:left="2160" w:hanging="360"/>
      </w:pPr>
      <w:rPr>
        <w:rFonts w:ascii="Times" w:hAnsi="Times" w:hint="default"/>
      </w:rPr>
    </w:lvl>
    <w:lvl w:ilvl="3" w:tplc="026AE39A" w:tentative="1">
      <w:start w:val="1"/>
      <w:numFmt w:val="bullet"/>
      <w:lvlText w:val="•"/>
      <w:lvlJc w:val="left"/>
      <w:pPr>
        <w:tabs>
          <w:tab w:val="num" w:pos="2880"/>
        </w:tabs>
        <w:ind w:left="2880" w:hanging="360"/>
      </w:pPr>
      <w:rPr>
        <w:rFonts w:ascii="Times" w:hAnsi="Times" w:hint="default"/>
      </w:rPr>
    </w:lvl>
    <w:lvl w:ilvl="4" w:tplc="471677E0" w:tentative="1">
      <w:start w:val="1"/>
      <w:numFmt w:val="bullet"/>
      <w:lvlText w:val="•"/>
      <w:lvlJc w:val="left"/>
      <w:pPr>
        <w:tabs>
          <w:tab w:val="num" w:pos="3600"/>
        </w:tabs>
        <w:ind w:left="3600" w:hanging="360"/>
      </w:pPr>
      <w:rPr>
        <w:rFonts w:ascii="Times" w:hAnsi="Times" w:hint="default"/>
      </w:rPr>
    </w:lvl>
    <w:lvl w:ilvl="5" w:tplc="6F52285A" w:tentative="1">
      <w:start w:val="1"/>
      <w:numFmt w:val="bullet"/>
      <w:lvlText w:val="•"/>
      <w:lvlJc w:val="left"/>
      <w:pPr>
        <w:tabs>
          <w:tab w:val="num" w:pos="4320"/>
        </w:tabs>
        <w:ind w:left="4320" w:hanging="360"/>
      </w:pPr>
      <w:rPr>
        <w:rFonts w:ascii="Times" w:hAnsi="Times" w:hint="default"/>
      </w:rPr>
    </w:lvl>
    <w:lvl w:ilvl="6" w:tplc="4DDEAEE6" w:tentative="1">
      <w:start w:val="1"/>
      <w:numFmt w:val="bullet"/>
      <w:lvlText w:val="•"/>
      <w:lvlJc w:val="left"/>
      <w:pPr>
        <w:tabs>
          <w:tab w:val="num" w:pos="5040"/>
        </w:tabs>
        <w:ind w:left="5040" w:hanging="360"/>
      </w:pPr>
      <w:rPr>
        <w:rFonts w:ascii="Times" w:hAnsi="Times" w:hint="default"/>
      </w:rPr>
    </w:lvl>
    <w:lvl w:ilvl="7" w:tplc="3094F064" w:tentative="1">
      <w:start w:val="1"/>
      <w:numFmt w:val="bullet"/>
      <w:lvlText w:val="•"/>
      <w:lvlJc w:val="left"/>
      <w:pPr>
        <w:tabs>
          <w:tab w:val="num" w:pos="5760"/>
        </w:tabs>
        <w:ind w:left="5760" w:hanging="360"/>
      </w:pPr>
      <w:rPr>
        <w:rFonts w:ascii="Times" w:hAnsi="Times" w:hint="default"/>
      </w:rPr>
    </w:lvl>
    <w:lvl w:ilvl="8" w:tplc="D160E67E" w:tentative="1">
      <w:start w:val="1"/>
      <w:numFmt w:val="bullet"/>
      <w:lvlText w:val="•"/>
      <w:lvlJc w:val="left"/>
      <w:pPr>
        <w:tabs>
          <w:tab w:val="num" w:pos="6480"/>
        </w:tabs>
        <w:ind w:left="6480" w:hanging="360"/>
      </w:pPr>
      <w:rPr>
        <w:rFonts w:ascii="Times" w:hAnsi="Times" w:hint="default"/>
      </w:rPr>
    </w:lvl>
  </w:abstractNum>
  <w:abstractNum w:abstractNumId="40">
    <w:nsid w:val="72B674BC"/>
    <w:multiLevelType w:val="hybridMultilevel"/>
    <w:tmpl w:val="A82E7C6C"/>
    <w:lvl w:ilvl="0" w:tplc="C43A8FAE">
      <w:start w:val="7"/>
      <w:numFmt w:val="bullet"/>
      <w:lvlText w:val="-"/>
      <w:lvlJc w:val="left"/>
      <w:pPr>
        <w:ind w:left="720" w:hanging="360"/>
      </w:pPr>
      <w:rPr>
        <w:rFonts w:ascii="Pleasewritemeasong" w:eastAsiaTheme="minorEastAsia" w:hAnsi="Pleasewritemeasong" w:cs="Because I am Happy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17731"/>
    <w:multiLevelType w:val="hybridMultilevel"/>
    <w:tmpl w:val="C5B062B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nsid w:val="7425065A"/>
    <w:multiLevelType w:val="hybridMultilevel"/>
    <w:tmpl w:val="9282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B80FED"/>
    <w:multiLevelType w:val="hybridMultilevel"/>
    <w:tmpl w:val="3460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522286"/>
    <w:multiLevelType w:val="hybridMultilevel"/>
    <w:tmpl w:val="6D5A9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8B2DF2"/>
    <w:multiLevelType w:val="hybridMultilevel"/>
    <w:tmpl w:val="A4CE1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8"/>
  </w:num>
  <w:num w:numId="3">
    <w:abstractNumId w:val="31"/>
  </w:num>
  <w:num w:numId="4">
    <w:abstractNumId w:val="38"/>
  </w:num>
  <w:num w:numId="5">
    <w:abstractNumId w:val="9"/>
  </w:num>
  <w:num w:numId="6">
    <w:abstractNumId w:val="2"/>
  </w:num>
  <w:num w:numId="7">
    <w:abstractNumId w:val="0"/>
  </w:num>
  <w:num w:numId="8">
    <w:abstractNumId w:val="11"/>
  </w:num>
  <w:num w:numId="9">
    <w:abstractNumId w:val="26"/>
  </w:num>
  <w:num w:numId="10">
    <w:abstractNumId w:val="42"/>
  </w:num>
  <w:num w:numId="11">
    <w:abstractNumId w:val="17"/>
  </w:num>
  <w:num w:numId="12">
    <w:abstractNumId w:val="27"/>
  </w:num>
  <w:num w:numId="13">
    <w:abstractNumId w:val="21"/>
  </w:num>
  <w:num w:numId="14">
    <w:abstractNumId w:val="7"/>
  </w:num>
  <w:num w:numId="15">
    <w:abstractNumId w:val="3"/>
  </w:num>
  <w:num w:numId="16">
    <w:abstractNumId w:val="37"/>
  </w:num>
  <w:num w:numId="17">
    <w:abstractNumId w:val="6"/>
  </w:num>
  <w:num w:numId="18">
    <w:abstractNumId w:val="5"/>
  </w:num>
  <w:num w:numId="19">
    <w:abstractNumId w:val="14"/>
  </w:num>
  <w:num w:numId="20">
    <w:abstractNumId w:val="45"/>
  </w:num>
  <w:num w:numId="21">
    <w:abstractNumId w:val="1"/>
  </w:num>
  <w:num w:numId="22">
    <w:abstractNumId w:val="24"/>
  </w:num>
  <w:num w:numId="23">
    <w:abstractNumId w:val="34"/>
  </w:num>
  <w:num w:numId="24">
    <w:abstractNumId w:val="28"/>
  </w:num>
  <w:num w:numId="25">
    <w:abstractNumId w:val="44"/>
  </w:num>
  <w:num w:numId="26">
    <w:abstractNumId w:val="25"/>
  </w:num>
  <w:num w:numId="27">
    <w:abstractNumId w:val="39"/>
  </w:num>
  <w:num w:numId="28">
    <w:abstractNumId w:val="22"/>
  </w:num>
  <w:num w:numId="29">
    <w:abstractNumId w:val="32"/>
  </w:num>
  <w:num w:numId="30">
    <w:abstractNumId w:val="12"/>
  </w:num>
  <w:num w:numId="31">
    <w:abstractNumId w:val="15"/>
  </w:num>
  <w:num w:numId="32">
    <w:abstractNumId w:val="30"/>
  </w:num>
  <w:num w:numId="33">
    <w:abstractNumId w:val="40"/>
  </w:num>
  <w:num w:numId="34">
    <w:abstractNumId w:val="41"/>
  </w:num>
  <w:num w:numId="35">
    <w:abstractNumId w:val="10"/>
  </w:num>
  <w:num w:numId="36">
    <w:abstractNumId w:val="35"/>
  </w:num>
  <w:num w:numId="37">
    <w:abstractNumId w:val="43"/>
  </w:num>
  <w:num w:numId="38">
    <w:abstractNumId w:val="23"/>
  </w:num>
  <w:num w:numId="39">
    <w:abstractNumId w:val="16"/>
  </w:num>
  <w:num w:numId="40">
    <w:abstractNumId w:val="8"/>
  </w:num>
  <w:num w:numId="41">
    <w:abstractNumId w:val="29"/>
  </w:num>
  <w:num w:numId="42">
    <w:abstractNumId w:val="19"/>
  </w:num>
  <w:num w:numId="43">
    <w:abstractNumId w:val="20"/>
  </w:num>
  <w:num w:numId="44">
    <w:abstractNumId w:val="36"/>
  </w:num>
  <w:num w:numId="45">
    <w:abstractNumId w:val="33"/>
  </w:num>
  <w:num w:numId="4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48A7"/>
    <w:rsid w:val="0002062D"/>
    <w:rsid w:val="00033A8C"/>
    <w:rsid w:val="00040F3A"/>
    <w:rsid w:val="000675B1"/>
    <w:rsid w:val="00083EBB"/>
    <w:rsid w:val="000D21E1"/>
    <w:rsid w:val="00116537"/>
    <w:rsid w:val="00131A61"/>
    <w:rsid w:val="00133302"/>
    <w:rsid w:val="001365C6"/>
    <w:rsid w:val="00150015"/>
    <w:rsid w:val="00151FE8"/>
    <w:rsid w:val="00192E2D"/>
    <w:rsid w:val="001A3FD6"/>
    <w:rsid w:val="001D3BE5"/>
    <w:rsid w:val="001E750D"/>
    <w:rsid w:val="001F6B45"/>
    <w:rsid w:val="00234453"/>
    <w:rsid w:val="00270F71"/>
    <w:rsid w:val="002C4E67"/>
    <w:rsid w:val="002D1DF4"/>
    <w:rsid w:val="002F0664"/>
    <w:rsid w:val="002F3FFE"/>
    <w:rsid w:val="003039E2"/>
    <w:rsid w:val="003053CA"/>
    <w:rsid w:val="0034553B"/>
    <w:rsid w:val="00345764"/>
    <w:rsid w:val="00355AE7"/>
    <w:rsid w:val="00363D4E"/>
    <w:rsid w:val="003928C6"/>
    <w:rsid w:val="003A0AFF"/>
    <w:rsid w:val="003B52BF"/>
    <w:rsid w:val="003D7EA5"/>
    <w:rsid w:val="00424AD5"/>
    <w:rsid w:val="004435B6"/>
    <w:rsid w:val="004524B0"/>
    <w:rsid w:val="004B05B5"/>
    <w:rsid w:val="004B29D7"/>
    <w:rsid w:val="004C6530"/>
    <w:rsid w:val="004E2B85"/>
    <w:rsid w:val="00527EE9"/>
    <w:rsid w:val="00537C06"/>
    <w:rsid w:val="005819C9"/>
    <w:rsid w:val="0059362F"/>
    <w:rsid w:val="005A5505"/>
    <w:rsid w:val="005B0186"/>
    <w:rsid w:val="005C6440"/>
    <w:rsid w:val="005C6767"/>
    <w:rsid w:val="00601A98"/>
    <w:rsid w:val="00623C04"/>
    <w:rsid w:val="0062692A"/>
    <w:rsid w:val="00631912"/>
    <w:rsid w:val="00664BC9"/>
    <w:rsid w:val="0066517B"/>
    <w:rsid w:val="0066749E"/>
    <w:rsid w:val="006A41D2"/>
    <w:rsid w:val="006A6EFE"/>
    <w:rsid w:val="006C4FC4"/>
    <w:rsid w:val="006D2265"/>
    <w:rsid w:val="006D56DF"/>
    <w:rsid w:val="006E598F"/>
    <w:rsid w:val="0074448A"/>
    <w:rsid w:val="0076102F"/>
    <w:rsid w:val="007B6581"/>
    <w:rsid w:val="007F6AB9"/>
    <w:rsid w:val="00802C59"/>
    <w:rsid w:val="0081641E"/>
    <w:rsid w:val="0082514C"/>
    <w:rsid w:val="008663C2"/>
    <w:rsid w:val="00876C61"/>
    <w:rsid w:val="00885342"/>
    <w:rsid w:val="008B5B04"/>
    <w:rsid w:val="008C3F70"/>
    <w:rsid w:val="008E7926"/>
    <w:rsid w:val="00917EE1"/>
    <w:rsid w:val="0092485B"/>
    <w:rsid w:val="0095061D"/>
    <w:rsid w:val="00961406"/>
    <w:rsid w:val="00980089"/>
    <w:rsid w:val="00990B5B"/>
    <w:rsid w:val="00994919"/>
    <w:rsid w:val="009A5A78"/>
    <w:rsid w:val="009E48F7"/>
    <w:rsid w:val="00A52EE5"/>
    <w:rsid w:val="00A60F65"/>
    <w:rsid w:val="00A640CF"/>
    <w:rsid w:val="00A91170"/>
    <w:rsid w:val="00A968CC"/>
    <w:rsid w:val="00B05703"/>
    <w:rsid w:val="00B50E35"/>
    <w:rsid w:val="00B83D96"/>
    <w:rsid w:val="00BB5E54"/>
    <w:rsid w:val="00BC5A2A"/>
    <w:rsid w:val="00BF1047"/>
    <w:rsid w:val="00C05CD2"/>
    <w:rsid w:val="00C06A88"/>
    <w:rsid w:val="00C07B55"/>
    <w:rsid w:val="00C20BE0"/>
    <w:rsid w:val="00C638A5"/>
    <w:rsid w:val="00D12D54"/>
    <w:rsid w:val="00D255D2"/>
    <w:rsid w:val="00D41050"/>
    <w:rsid w:val="00DC59BD"/>
    <w:rsid w:val="00E32FDE"/>
    <w:rsid w:val="00E56207"/>
    <w:rsid w:val="00E614F9"/>
    <w:rsid w:val="00E81B9D"/>
    <w:rsid w:val="00E95A91"/>
    <w:rsid w:val="00EA5B48"/>
    <w:rsid w:val="00EB3369"/>
    <w:rsid w:val="00EB6EE2"/>
    <w:rsid w:val="00F1114A"/>
    <w:rsid w:val="00F22550"/>
    <w:rsid w:val="00F65286"/>
    <w:rsid w:val="00F65405"/>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16">
      <w:bodyDiv w:val="1"/>
      <w:marLeft w:val="0"/>
      <w:marRight w:val="0"/>
      <w:marTop w:val="0"/>
      <w:marBottom w:val="0"/>
      <w:divBdr>
        <w:top w:val="none" w:sz="0" w:space="0" w:color="auto"/>
        <w:left w:val="none" w:sz="0" w:space="0" w:color="auto"/>
        <w:bottom w:val="none" w:sz="0" w:space="0" w:color="auto"/>
        <w:right w:val="none" w:sz="0" w:space="0" w:color="auto"/>
      </w:divBdr>
      <w:divsChild>
        <w:div w:id="933510969">
          <w:marLeft w:val="547"/>
          <w:marRight w:val="0"/>
          <w:marTop w:val="53"/>
          <w:marBottom w:val="0"/>
          <w:divBdr>
            <w:top w:val="none" w:sz="0" w:space="0" w:color="auto"/>
            <w:left w:val="none" w:sz="0" w:space="0" w:color="auto"/>
            <w:bottom w:val="none" w:sz="0" w:space="0" w:color="auto"/>
            <w:right w:val="none" w:sz="0" w:space="0" w:color="auto"/>
          </w:divBdr>
        </w:div>
      </w:divsChild>
    </w:div>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463736391">
      <w:bodyDiv w:val="1"/>
      <w:marLeft w:val="0"/>
      <w:marRight w:val="0"/>
      <w:marTop w:val="0"/>
      <w:marBottom w:val="0"/>
      <w:divBdr>
        <w:top w:val="none" w:sz="0" w:space="0" w:color="auto"/>
        <w:left w:val="none" w:sz="0" w:space="0" w:color="auto"/>
        <w:bottom w:val="none" w:sz="0" w:space="0" w:color="auto"/>
        <w:right w:val="none" w:sz="0" w:space="0" w:color="auto"/>
      </w:divBdr>
      <w:divsChild>
        <w:div w:id="184488110">
          <w:marLeft w:val="547"/>
          <w:marRight w:val="0"/>
          <w:marTop w:val="134"/>
          <w:marBottom w:val="0"/>
          <w:divBdr>
            <w:top w:val="none" w:sz="0" w:space="0" w:color="auto"/>
            <w:left w:val="none" w:sz="0" w:space="0" w:color="auto"/>
            <w:bottom w:val="none" w:sz="0" w:space="0" w:color="auto"/>
            <w:right w:val="none" w:sz="0" w:space="0" w:color="auto"/>
          </w:divBdr>
        </w:div>
        <w:div w:id="2136287630">
          <w:marLeft w:val="1166"/>
          <w:marRight w:val="0"/>
          <w:marTop w:val="134"/>
          <w:marBottom w:val="0"/>
          <w:divBdr>
            <w:top w:val="none" w:sz="0" w:space="0" w:color="auto"/>
            <w:left w:val="none" w:sz="0" w:space="0" w:color="auto"/>
            <w:bottom w:val="none" w:sz="0" w:space="0" w:color="auto"/>
            <w:right w:val="none" w:sz="0" w:space="0" w:color="auto"/>
          </w:divBdr>
        </w:div>
        <w:div w:id="1728650569">
          <w:marLeft w:val="547"/>
          <w:marRight w:val="0"/>
          <w:marTop w:val="134"/>
          <w:marBottom w:val="0"/>
          <w:divBdr>
            <w:top w:val="none" w:sz="0" w:space="0" w:color="auto"/>
            <w:left w:val="none" w:sz="0" w:space="0" w:color="auto"/>
            <w:bottom w:val="none" w:sz="0" w:space="0" w:color="auto"/>
            <w:right w:val="none" w:sz="0" w:space="0" w:color="auto"/>
          </w:divBdr>
        </w:div>
        <w:div w:id="225410618">
          <w:marLeft w:val="1166"/>
          <w:marRight w:val="0"/>
          <w:marTop w:val="134"/>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788743145">
      <w:bodyDiv w:val="1"/>
      <w:marLeft w:val="0"/>
      <w:marRight w:val="0"/>
      <w:marTop w:val="0"/>
      <w:marBottom w:val="0"/>
      <w:divBdr>
        <w:top w:val="none" w:sz="0" w:space="0" w:color="auto"/>
        <w:left w:val="none" w:sz="0" w:space="0" w:color="auto"/>
        <w:bottom w:val="none" w:sz="0" w:space="0" w:color="auto"/>
        <w:right w:val="none" w:sz="0" w:space="0" w:color="auto"/>
      </w:divBdr>
      <w:divsChild>
        <w:div w:id="31544230">
          <w:marLeft w:val="0"/>
          <w:marRight w:val="0"/>
          <w:marTop w:val="0"/>
          <w:marBottom w:val="0"/>
          <w:divBdr>
            <w:top w:val="none" w:sz="0" w:space="0" w:color="auto"/>
            <w:left w:val="none" w:sz="0" w:space="0" w:color="auto"/>
            <w:bottom w:val="none" w:sz="0" w:space="0" w:color="auto"/>
            <w:right w:val="none" w:sz="0" w:space="0" w:color="auto"/>
          </w:divBdr>
          <w:divsChild>
            <w:div w:id="1634097638">
              <w:marLeft w:val="0"/>
              <w:marRight w:val="0"/>
              <w:marTop w:val="0"/>
              <w:marBottom w:val="0"/>
              <w:divBdr>
                <w:top w:val="none" w:sz="0" w:space="0" w:color="auto"/>
                <w:left w:val="none" w:sz="0" w:space="0" w:color="auto"/>
                <w:bottom w:val="none" w:sz="0" w:space="0" w:color="auto"/>
                <w:right w:val="none" w:sz="0" w:space="0" w:color="auto"/>
              </w:divBdr>
              <w:divsChild>
                <w:div w:id="20773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28532134">
      <w:bodyDiv w:val="1"/>
      <w:marLeft w:val="0"/>
      <w:marRight w:val="0"/>
      <w:marTop w:val="0"/>
      <w:marBottom w:val="0"/>
      <w:divBdr>
        <w:top w:val="none" w:sz="0" w:space="0" w:color="auto"/>
        <w:left w:val="none" w:sz="0" w:space="0" w:color="auto"/>
        <w:bottom w:val="none" w:sz="0" w:space="0" w:color="auto"/>
        <w:right w:val="none" w:sz="0" w:space="0" w:color="auto"/>
      </w:divBdr>
      <w:divsChild>
        <w:div w:id="962536652">
          <w:marLeft w:val="0"/>
          <w:marRight w:val="0"/>
          <w:marTop w:val="0"/>
          <w:marBottom w:val="0"/>
          <w:divBdr>
            <w:top w:val="none" w:sz="0" w:space="0" w:color="auto"/>
            <w:left w:val="none" w:sz="0" w:space="0" w:color="auto"/>
            <w:bottom w:val="none" w:sz="0" w:space="0" w:color="auto"/>
            <w:right w:val="none" w:sz="0" w:space="0" w:color="auto"/>
          </w:divBdr>
          <w:divsChild>
            <w:div w:id="2119525891">
              <w:marLeft w:val="0"/>
              <w:marRight w:val="0"/>
              <w:marTop w:val="0"/>
              <w:marBottom w:val="0"/>
              <w:divBdr>
                <w:top w:val="none" w:sz="0" w:space="0" w:color="auto"/>
                <w:left w:val="none" w:sz="0" w:space="0" w:color="auto"/>
                <w:bottom w:val="none" w:sz="0" w:space="0" w:color="auto"/>
                <w:right w:val="none" w:sz="0" w:space="0" w:color="auto"/>
              </w:divBdr>
              <w:divsChild>
                <w:div w:id="9547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06432">
      <w:bodyDiv w:val="1"/>
      <w:marLeft w:val="0"/>
      <w:marRight w:val="0"/>
      <w:marTop w:val="0"/>
      <w:marBottom w:val="0"/>
      <w:divBdr>
        <w:top w:val="none" w:sz="0" w:space="0" w:color="auto"/>
        <w:left w:val="none" w:sz="0" w:space="0" w:color="auto"/>
        <w:bottom w:val="none" w:sz="0" w:space="0" w:color="auto"/>
        <w:right w:val="none" w:sz="0" w:space="0" w:color="auto"/>
      </w:divBdr>
      <w:divsChild>
        <w:div w:id="1684092837">
          <w:marLeft w:val="547"/>
          <w:marRight w:val="0"/>
          <w:marTop w:val="154"/>
          <w:marBottom w:val="0"/>
          <w:divBdr>
            <w:top w:val="none" w:sz="0" w:space="0" w:color="auto"/>
            <w:left w:val="none" w:sz="0" w:space="0" w:color="auto"/>
            <w:bottom w:val="none" w:sz="0" w:space="0" w:color="auto"/>
            <w:right w:val="none" w:sz="0" w:space="0" w:color="auto"/>
          </w:divBdr>
        </w:div>
        <w:div w:id="138766336">
          <w:marLeft w:val="547"/>
          <w:marRight w:val="0"/>
          <w:marTop w:val="154"/>
          <w:marBottom w:val="0"/>
          <w:divBdr>
            <w:top w:val="none" w:sz="0" w:space="0" w:color="auto"/>
            <w:left w:val="none" w:sz="0" w:space="0" w:color="auto"/>
            <w:bottom w:val="none" w:sz="0" w:space="0" w:color="auto"/>
            <w:right w:val="none" w:sz="0" w:space="0" w:color="auto"/>
          </w:divBdr>
        </w:div>
        <w:div w:id="1603227300">
          <w:marLeft w:val="547"/>
          <w:marRight w:val="0"/>
          <w:marTop w:val="154"/>
          <w:marBottom w:val="0"/>
          <w:divBdr>
            <w:top w:val="none" w:sz="0" w:space="0" w:color="auto"/>
            <w:left w:val="none" w:sz="0" w:space="0" w:color="auto"/>
            <w:bottom w:val="none" w:sz="0" w:space="0" w:color="auto"/>
            <w:right w:val="none" w:sz="0" w:space="0" w:color="auto"/>
          </w:divBdr>
        </w:div>
        <w:div w:id="830566463">
          <w:marLeft w:val="547"/>
          <w:marRight w:val="0"/>
          <w:marTop w:val="154"/>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134">
      <w:bodyDiv w:val="1"/>
      <w:marLeft w:val="0"/>
      <w:marRight w:val="0"/>
      <w:marTop w:val="0"/>
      <w:marBottom w:val="0"/>
      <w:divBdr>
        <w:top w:val="none" w:sz="0" w:space="0" w:color="auto"/>
        <w:left w:val="none" w:sz="0" w:space="0" w:color="auto"/>
        <w:bottom w:val="none" w:sz="0" w:space="0" w:color="auto"/>
        <w:right w:val="none" w:sz="0" w:space="0" w:color="auto"/>
      </w:divBdr>
      <w:divsChild>
        <w:div w:id="528295431">
          <w:marLeft w:val="547"/>
          <w:marRight w:val="0"/>
          <w:marTop w:val="53"/>
          <w:marBottom w:val="0"/>
          <w:divBdr>
            <w:top w:val="none" w:sz="0" w:space="0" w:color="auto"/>
            <w:left w:val="none" w:sz="0" w:space="0" w:color="auto"/>
            <w:bottom w:val="none" w:sz="0" w:space="0" w:color="auto"/>
            <w:right w:val="none" w:sz="0" w:space="0" w:color="auto"/>
          </w:divBdr>
        </w:div>
        <w:div w:id="2068799152">
          <w:marLeft w:val="547"/>
          <w:marRight w:val="0"/>
          <w:marTop w:val="53"/>
          <w:marBottom w:val="0"/>
          <w:divBdr>
            <w:top w:val="none" w:sz="0" w:space="0" w:color="auto"/>
            <w:left w:val="none" w:sz="0" w:space="0" w:color="auto"/>
            <w:bottom w:val="none" w:sz="0" w:space="0" w:color="auto"/>
            <w:right w:val="none" w:sz="0" w:space="0" w:color="auto"/>
          </w:divBdr>
        </w:div>
        <w:div w:id="413547763">
          <w:marLeft w:val="547"/>
          <w:marRight w:val="0"/>
          <w:marTop w:val="53"/>
          <w:marBottom w:val="0"/>
          <w:divBdr>
            <w:top w:val="none" w:sz="0" w:space="0" w:color="auto"/>
            <w:left w:val="none" w:sz="0" w:space="0" w:color="auto"/>
            <w:bottom w:val="none" w:sz="0" w:space="0" w:color="auto"/>
            <w:right w:val="none" w:sz="0" w:space="0" w:color="auto"/>
          </w:divBdr>
        </w:div>
      </w:divsChild>
    </w:div>
    <w:div w:id="1317687442">
      <w:bodyDiv w:val="1"/>
      <w:marLeft w:val="0"/>
      <w:marRight w:val="0"/>
      <w:marTop w:val="0"/>
      <w:marBottom w:val="0"/>
      <w:divBdr>
        <w:top w:val="none" w:sz="0" w:space="0" w:color="auto"/>
        <w:left w:val="none" w:sz="0" w:space="0" w:color="auto"/>
        <w:bottom w:val="none" w:sz="0" w:space="0" w:color="auto"/>
        <w:right w:val="none" w:sz="0" w:space="0" w:color="auto"/>
      </w:divBdr>
      <w:divsChild>
        <w:div w:id="1741175193">
          <w:marLeft w:val="547"/>
          <w:marRight w:val="0"/>
          <w:marTop w:val="154"/>
          <w:marBottom w:val="0"/>
          <w:divBdr>
            <w:top w:val="none" w:sz="0" w:space="0" w:color="auto"/>
            <w:left w:val="none" w:sz="0" w:space="0" w:color="auto"/>
            <w:bottom w:val="none" w:sz="0" w:space="0" w:color="auto"/>
            <w:right w:val="none" w:sz="0" w:space="0" w:color="auto"/>
          </w:divBdr>
        </w:div>
        <w:div w:id="1610236165">
          <w:marLeft w:val="547"/>
          <w:marRight w:val="0"/>
          <w:marTop w:val="154"/>
          <w:marBottom w:val="0"/>
          <w:divBdr>
            <w:top w:val="none" w:sz="0" w:space="0" w:color="auto"/>
            <w:left w:val="none" w:sz="0" w:space="0" w:color="auto"/>
            <w:bottom w:val="none" w:sz="0" w:space="0" w:color="auto"/>
            <w:right w:val="none" w:sz="0" w:space="0" w:color="auto"/>
          </w:divBdr>
        </w:div>
        <w:div w:id="1176001406">
          <w:marLeft w:val="1166"/>
          <w:marRight w:val="0"/>
          <w:marTop w:val="134"/>
          <w:marBottom w:val="0"/>
          <w:divBdr>
            <w:top w:val="none" w:sz="0" w:space="0" w:color="auto"/>
            <w:left w:val="none" w:sz="0" w:space="0" w:color="auto"/>
            <w:bottom w:val="none" w:sz="0" w:space="0" w:color="auto"/>
            <w:right w:val="none" w:sz="0" w:space="0" w:color="auto"/>
          </w:divBdr>
        </w:div>
        <w:div w:id="414784671">
          <w:marLeft w:val="547"/>
          <w:marRight w:val="0"/>
          <w:marTop w:val="154"/>
          <w:marBottom w:val="0"/>
          <w:divBdr>
            <w:top w:val="none" w:sz="0" w:space="0" w:color="auto"/>
            <w:left w:val="none" w:sz="0" w:space="0" w:color="auto"/>
            <w:bottom w:val="none" w:sz="0" w:space="0" w:color="auto"/>
            <w:right w:val="none" w:sz="0" w:space="0" w:color="auto"/>
          </w:divBdr>
        </w:div>
        <w:div w:id="519509426">
          <w:marLeft w:val="1166"/>
          <w:marRight w:val="0"/>
          <w:marTop w:val="134"/>
          <w:marBottom w:val="0"/>
          <w:divBdr>
            <w:top w:val="none" w:sz="0" w:space="0" w:color="auto"/>
            <w:left w:val="none" w:sz="0" w:space="0" w:color="auto"/>
            <w:bottom w:val="none" w:sz="0" w:space="0" w:color="auto"/>
            <w:right w:val="none" w:sz="0" w:space="0" w:color="auto"/>
          </w:divBdr>
        </w:div>
        <w:div w:id="405229570">
          <w:marLeft w:val="547"/>
          <w:marRight w:val="0"/>
          <w:marTop w:val="154"/>
          <w:marBottom w:val="0"/>
          <w:divBdr>
            <w:top w:val="none" w:sz="0" w:space="0" w:color="auto"/>
            <w:left w:val="none" w:sz="0" w:space="0" w:color="auto"/>
            <w:bottom w:val="none" w:sz="0" w:space="0" w:color="auto"/>
            <w:right w:val="none" w:sz="0" w:space="0" w:color="auto"/>
          </w:divBdr>
        </w:div>
        <w:div w:id="1364673903">
          <w:marLeft w:val="1166"/>
          <w:marRight w:val="0"/>
          <w:marTop w:val="134"/>
          <w:marBottom w:val="0"/>
          <w:divBdr>
            <w:top w:val="none" w:sz="0" w:space="0" w:color="auto"/>
            <w:left w:val="none" w:sz="0" w:space="0" w:color="auto"/>
            <w:bottom w:val="none" w:sz="0" w:space="0" w:color="auto"/>
            <w:right w:val="none" w:sz="0" w:space="0" w:color="auto"/>
          </w:divBdr>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599408566">
      <w:bodyDiv w:val="1"/>
      <w:marLeft w:val="0"/>
      <w:marRight w:val="0"/>
      <w:marTop w:val="0"/>
      <w:marBottom w:val="0"/>
      <w:divBdr>
        <w:top w:val="none" w:sz="0" w:space="0" w:color="auto"/>
        <w:left w:val="none" w:sz="0" w:space="0" w:color="auto"/>
        <w:bottom w:val="none" w:sz="0" w:space="0" w:color="auto"/>
        <w:right w:val="none" w:sz="0" w:space="0" w:color="auto"/>
      </w:divBdr>
      <w:divsChild>
        <w:div w:id="1637562071">
          <w:marLeft w:val="547"/>
          <w:marRight w:val="0"/>
          <w:marTop w:val="53"/>
          <w:marBottom w:val="0"/>
          <w:divBdr>
            <w:top w:val="none" w:sz="0" w:space="0" w:color="auto"/>
            <w:left w:val="none" w:sz="0" w:space="0" w:color="auto"/>
            <w:bottom w:val="none" w:sz="0" w:space="0" w:color="auto"/>
            <w:right w:val="none" w:sz="0" w:space="0" w:color="auto"/>
          </w:divBdr>
        </w:div>
      </w:divsChild>
    </w:div>
    <w:div w:id="1687755890">
      <w:bodyDiv w:val="1"/>
      <w:marLeft w:val="0"/>
      <w:marRight w:val="0"/>
      <w:marTop w:val="0"/>
      <w:marBottom w:val="0"/>
      <w:divBdr>
        <w:top w:val="none" w:sz="0" w:space="0" w:color="auto"/>
        <w:left w:val="none" w:sz="0" w:space="0" w:color="auto"/>
        <w:bottom w:val="none" w:sz="0" w:space="0" w:color="auto"/>
        <w:right w:val="none" w:sz="0" w:space="0" w:color="auto"/>
      </w:divBdr>
      <w:divsChild>
        <w:div w:id="1318151775">
          <w:marLeft w:val="0"/>
          <w:marRight w:val="0"/>
          <w:marTop w:val="0"/>
          <w:marBottom w:val="0"/>
          <w:divBdr>
            <w:top w:val="none" w:sz="0" w:space="0" w:color="auto"/>
            <w:left w:val="none" w:sz="0" w:space="0" w:color="auto"/>
            <w:bottom w:val="none" w:sz="0" w:space="0" w:color="auto"/>
            <w:right w:val="none" w:sz="0" w:space="0" w:color="auto"/>
          </w:divBdr>
          <w:divsChild>
            <w:div w:id="469640060">
              <w:marLeft w:val="0"/>
              <w:marRight w:val="0"/>
              <w:marTop w:val="0"/>
              <w:marBottom w:val="0"/>
              <w:divBdr>
                <w:top w:val="none" w:sz="0" w:space="0" w:color="auto"/>
                <w:left w:val="none" w:sz="0" w:space="0" w:color="auto"/>
                <w:bottom w:val="none" w:sz="0" w:space="0" w:color="auto"/>
                <w:right w:val="none" w:sz="0" w:space="0" w:color="auto"/>
              </w:divBdr>
              <w:divsChild>
                <w:div w:id="17349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9016">
      <w:bodyDiv w:val="1"/>
      <w:marLeft w:val="0"/>
      <w:marRight w:val="0"/>
      <w:marTop w:val="0"/>
      <w:marBottom w:val="0"/>
      <w:divBdr>
        <w:top w:val="none" w:sz="0" w:space="0" w:color="auto"/>
        <w:left w:val="none" w:sz="0" w:space="0" w:color="auto"/>
        <w:bottom w:val="none" w:sz="0" w:space="0" w:color="auto"/>
        <w:right w:val="none" w:sz="0" w:space="0" w:color="auto"/>
      </w:divBdr>
      <w:divsChild>
        <w:div w:id="811866740">
          <w:marLeft w:val="0"/>
          <w:marRight w:val="0"/>
          <w:marTop w:val="0"/>
          <w:marBottom w:val="0"/>
          <w:divBdr>
            <w:top w:val="none" w:sz="0" w:space="0" w:color="auto"/>
            <w:left w:val="none" w:sz="0" w:space="0" w:color="auto"/>
            <w:bottom w:val="none" w:sz="0" w:space="0" w:color="auto"/>
            <w:right w:val="none" w:sz="0" w:space="0" w:color="auto"/>
          </w:divBdr>
          <w:divsChild>
            <w:div w:id="2039576178">
              <w:marLeft w:val="0"/>
              <w:marRight w:val="0"/>
              <w:marTop w:val="0"/>
              <w:marBottom w:val="0"/>
              <w:divBdr>
                <w:top w:val="none" w:sz="0" w:space="0" w:color="auto"/>
                <w:left w:val="none" w:sz="0" w:space="0" w:color="auto"/>
                <w:bottom w:val="none" w:sz="0" w:space="0" w:color="auto"/>
                <w:right w:val="none" w:sz="0" w:space="0" w:color="auto"/>
              </w:divBdr>
              <w:divsChild>
                <w:div w:id="6772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2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142">
          <w:marLeft w:val="547"/>
          <w:marRight w:val="0"/>
          <w:marTop w:val="5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985</Words>
  <Characters>5618</Characters>
  <Application>Microsoft Macintosh Word</Application>
  <DocSecurity>0</DocSecurity>
  <Lines>46</Lines>
  <Paragraphs>13</Paragraphs>
  <ScaleCrop>false</ScaleCrop>
  <Company>Shelby County Schools</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2016-02-05T22:11:00Z</dcterms:created>
  <dcterms:modified xsi:type="dcterms:W3CDTF">2016-02-05T22:11:00Z</dcterms:modified>
</cp:coreProperties>
</file>