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042D7A5C"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Mon., </w:t>
            </w:r>
            <w:r w:rsidR="0048549F">
              <w:rPr>
                <w:rFonts w:ascii="Pleasewritemeasong" w:hAnsi="Pleasewritemeasong" w:cs="Because I am Happy Regular"/>
                <w:b/>
              </w:rPr>
              <w:t>April 4</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427EA4EB"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Tues., </w:t>
            </w:r>
            <w:r w:rsidR="0048549F">
              <w:rPr>
                <w:rFonts w:ascii="Pleasewritemeasong" w:hAnsi="Pleasewritemeasong" w:cs="Because I am Happy Regular"/>
                <w:b/>
              </w:rPr>
              <w:t>April 5</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3B3215E9" w:rsidR="00E95A91" w:rsidRPr="00355AE7" w:rsidRDefault="00623C04" w:rsidP="0048549F">
            <w:pPr>
              <w:rPr>
                <w:rFonts w:ascii="Pleasewritemeasong" w:hAnsi="Pleasewritemeasong" w:cs="Because I am Happy Regular"/>
                <w:b/>
              </w:rPr>
            </w:pPr>
            <w:r>
              <w:rPr>
                <w:rFonts w:ascii="Pleasewritemeasong" w:hAnsi="Pleasewritemeasong" w:cs="Because I am Happy Regular"/>
                <w:b/>
              </w:rPr>
              <w:t xml:space="preserve">Wed. </w:t>
            </w:r>
            <w:r w:rsidR="0048549F">
              <w:rPr>
                <w:rFonts w:ascii="Pleasewritemeasong" w:hAnsi="Pleasewritemeasong" w:cs="Because I am Happy Regular"/>
                <w:b/>
              </w:rPr>
              <w:t>April 6</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19844A28"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Thurs, </w:t>
            </w:r>
            <w:r w:rsidR="0048549F">
              <w:rPr>
                <w:rFonts w:ascii="Pleasewritemeasong" w:hAnsi="Pleasewritemeasong" w:cs="Because I am Happy Regular"/>
                <w:b/>
              </w:rPr>
              <w:t>April 7</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2022E9A5"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6D43D4">
              <w:rPr>
                <w:rFonts w:ascii="Pleasewritemeasong" w:hAnsi="Pleasewritemeasong" w:cs="Because I am Happy Regular"/>
                <w:b/>
              </w:rPr>
              <w:t xml:space="preserve">April </w:t>
            </w:r>
            <w:r w:rsidR="0048549F">
              <w:rPr>
                <w:rFonts w:ascii="Pleasewritemeasong" w:hAnsi="Pleasewritemeasong" w:cs="Because I am Happy Regular"/>
                <w:b/>
              </w:rPr>
              <w:t>8</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4BB52A2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001EA87C"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333244C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Scientific Revolution, the Greeks, the Romans, and Christianity. (C, H, P) </w:t>
            </w:r>
          </w:p>
          <w:p w14:paraId="2A84AAA9"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w:t>
            </w:r>
            <w:r w:rsidRPr="006D43D4">
              <w:rPr>
                <w:rFonts w:ascii="Arial Narrow" w:hAnsi="Arial Narrow" w:cs="Georgia"/>
                <w:color w:val="3366FF"/>
                <w:sz w:val="20"/>
                <w:szCs w:val="20"/>
              </w:rPr>
              <w:lastRenderedPageBreak/>
              <w:t xml:space="preserve">accomplishments of major Enlightenment thinkers, including Locke and Charles-Louis Montesquieu. (C, H) </w:t>
            </w:r>
          </w:p>
          <w:p w14:paraId="3E93D1A3"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1845067" w14:textId="77777777" w:rsidR="0048354B" w:rsidRPr="006D43D4" w:rsidRDefault="0048354B" w:rsidP="0048354B">
            <w:pPr>
              <w:widowControl w:val="0"/>
              <w:autoSpaceDE w:val="0"/>
              <w:autoSpaceDN w:val="0"/>
              <w:adjustRightInd w:val="0"/>
              <w:rPr>
                <w:rFonts w:ascii="Arial Narrow" w:hAnsi="Arial Narrow" w:cs="Georgia"/>
                <w:color w:val="0000FF"/>
                <w:sz w:val="20"/>
                <w:szCs w:val="20"/>
              </w:rPr>
            </w:pPr>
          </w:p>
          <w:p w14:paraId="015B5D9C" w14:textId="77777777" w:rsidR="002F3FFE" w:rsidRPr="006D43D4" w:rsidRDefault="002F3FFE" w:rsidP="002F3FFE">
            <w:pPr>
              <w:spacing w:before="100" w:beforeAutospacing="1" w:after="100" w:afterAutospacing="1"/>
              <w:rPr>
                <w:rFonts w:ascii="Arial Narrow" w:hAnsi="Arial Narrow" w:cs="Times New Roman"/>
                <w:sz w:val="20"/>
                <w:szCs w:val="20"/>
              </w:rPr>
            </w:pPr>
          </w:p>
          <w:p w14:paraId="5A810F5C" w14:textId="37A80169" w:rsidR="001E750D" w:rsidRPr="006D43D4" w:rsidRDefault="001E750D" w:rsidP="00083EBB">
            <w:pPr>
              <w:pStyle w:val="NormalWeb"/>
              <w:ind w:left="360"/>
              <w:rPr>
                <w:rFonts w:ascii="Arial Narrow" w:hAnsi="Arial Narrow"/>
                <w:color w:val="0000FF"/>
              </w:rPr>
            </w:pPr>
          </w:p>
        </w:tc>
        <w:tc>
          <w:tcPr>
            <w:tcW w:w="2160" w:type="dxa"/>
          </w:tcPr>
          <w:p w14:paraId="646960CD" w14:textId="77777777" w:rsidR="00EB6EE2" w:rsidRPr="006D43D4" w:rsidRDefault="00EB6EE2" w:rsidP="00EB6EE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2BCDA819"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0BB680B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7374470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w:t>
            </w:r>
            <w:r w:rsidRPr="006D43D4">
              <w:rPr>
                <w:rFonts w:ascii="Arial Narrow" w:hAnsi="Arial Narrow" w:cs="Georgia"/>
                <w:color w:val="3366FF"/>
                <w:sz w:val="20"/>
                <w:szCs w:val="20"/>
              </w:rPr>
              <w:lastRenderedPageBreak/>
              <w:t xml:space="preserve">Scientific Revolution, the Greeks, the Romans, and Christianity. (C, H, P) </w:t>
            </w:r>
          </w:p>
          <w:p w14:paraId="4ED5452F"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66CC0918"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24371FDB" w14:textId="65000842" w:rsidR="00664BC9" w:rsidRPr="006D43D4" w:rsidRDefault="00664BC9" w:rsidP="00083EBB">
            <w:pPr>
              <w:pStyle w:val="NormalWeb"/>
              <w:ind w:left="360"/>
              <w:rPr>
                <w:rFonts w:ascii="Arial Narrow" w:hAnsi="Arial Narrow"/>
                <w:color w:val="0000FF"/>
              </w:rPr>
            </w:pPr>
          </w:p>
        </w:tc>
        <w:tc>
          <w:tcPr>
            <w:tcW w:w="2070" w:type="dxa"/>
          </w:tcPr>
          <w:p w14:paraId="2CBFD111" w14:textId="77777777" w:rsidR="00885342" w:rsidRPr="006D43D4" w:rsidRDefault="00885342" w:rsidP="0088534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3C85C29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7286479B"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24760D1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w:t>
            </w:r>
            <w:r w:rsidRPr="006D43D4">
              <w:rPr>
                <w:rFonts w:ascii="Arial Narrow" w:hAnsi="Arial Narrow" w:cs="Georgia"/>
                <w:color w:val="3366FF"/>
                <w:sz w:val="20"/>
                <w:szCs w:val="20"/>
              </w:rPr>
              <w:lastRenderedPageBreak/>
              <w:t xml:space="preserve">such movements and epochs as the Renaissance, the Reformation, the Scientific Revolution, the Greeks, the Romans, and Christianity. (C, H, P) </w:t>
            </w:r>
          </w:p>
          <w:p w14:paraId="5FE0973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46155EB0"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1CDC975" w14:textId="0BF8847C" w:rsidR="00664BC9" w:rsidRPr="006D43D4" w:rsidRDefault="00664BC9" w:rsidP="00885342">
            <w:pPr>
              <w:pStyle w:val="NormalWeb"/>
              <w:ind w:left="360"/>
              <w:rPr>
                <w:rFonts w:ascii="Arial Narrow" w:hAnsi="Arial Narrow"/>
                <w:color w:val="0000FF"/>
              </w:rPr>
            </w:pPr>
          </w:p>
        </w:tc>
        <w:tc>
          <w:tcPr>
            <w:tcW w:w="2160" w:type="dxa"/>
          </w:tcPr>
          <w:p w14:paraId="23CBF116" w14:textId="502DEBB5"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3CDE53A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383B7BEB"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5D0DA8D5"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w:t>
            </w:r>
            <w:r w:rsidRPr="006D43D4">
              <w:rPr>
                <w:rFonts w:ascii="Arial Narrow" w:hAnsi="Arial Narrow" w:cs="Georgia"/>
                <w:color w:val="3366FF"/>
                <w:sz w:val="20"/>
                <w:szCs w:val="20"/>
              </w:rPr>
              <w:lastRenderedPageBreak/>
              <w:t xml:space="preserve">Scientific Revolution, the Greeks, the Romans, and Christianity. (C, H, P) </w:t>
            </w:r>
          </w:p>
          <w:p w14:paraId="7012D1A3" w14:textId="77777777" w:rsidR="006D43D4" w:rsidRPr="006D43D4" w:rsidRDefault="006D43D4" w:rsidP="006D43D4">
            <w:pPr>
              <w:pStyle w:val="ListParagraph"/>
              <w:widowControl w:val="0"/>
              <w:numPr>
                <w:ilvl w:val="0"/>
                <w:numId w:val="39"/>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1D014763" w14:textId="77777777" w:rsidR="006D43D4" w:rsidRPr="006D43D4" w:rsidRDefault="006D43D4" w:rsidP="006D43D4">
            <w:pPr>
              <w:pStyle w:val="NormalWeb"/>
              <w:numPr>
                <w:ilvl w:val="0"/>
                <w:numId w:val="39"/>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7EB6707B" w14:textId="35A4C137" w:rsidR="000048A7" w:rsidRPr="006D43D4" w:rsidRDefault="000048A7" w:rsidP="00885342">
            <w:pPr>
              <w:pStyle w:val="NormalWeb"/>
              <w:ind w:left="360"/>
              <w:rPr>
                <w:rFonts w:ascii="Arial Narrow" w:hAnsi="Arial Narrow"/>
                <w:color w:val="0000FF"/>
              </w:rPr>
            </w:pPr>
          </w:p>
        </w:tc>
        <w:tc>
          <w:tcPr>
            <w:tcW w:w="2267" w:type="dxa"/>
          </w:tcPr>
          <w:p w14:paraId="1D07B85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551C6D77"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7.59 Describe the roots of the Scientific Revolution based upon Christian and Muslim influences. (C, H) </w:t>
            </w:r>
          </w:p>
          <w:p w14:paraId="3EA05987"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7.60 Gather relevant information from multiple print and digital sources explaining the significance of new scientific theories, the accomplishments of leading figures including Sir Frances Bacon, </w:t>
            </w:r>
            <w:proofErr w:type="spellStart"/>
            <w:r w:rsidRPr="006D43D4">
              <w:rPr>
                <w:rFonts w:ascii="Arial Narrow" w:hAnsi="Arial Narrow" w:cs="Georgia"/>
                <w:color w:val="3366FF"/>
                <w:sz w:val="20"/>
                <w:szCs w:val="20"/>
              </w:rPr>
              <w:t>Nicolaus</w:t>
            </w:r>
            <w:proofErr w:type="spellEnd"/>
            <w:r w:rsidRPr="006D43D4">
              <w:rPr>
                <w:rFonts w:ascii="Arial Narrow" w:hAnsi="Arial Narrow" w:cs="Georgia"/>
                <w:color w:val="3366FF"/>
                <w:sz w:val="20"/>
                <w:szCs w:val="20"/>
              </w:rPr>
              <w:t xml:space="preserve"> Copernicus, Rene Descartes, Galileo </w:t>
            </w:r>
            <w:proofErr w:type="spellStart"/>
            <w:r w:rsidRPr="006D43D4">
              <w:rPr>
                <w:rFonts w:ascii="Arial Narrow" w:hAnsi="Arial Narrow" w:cs="Georgia"/>
                <w:color w:val="3366FF"/>
                <w:sz w:val="20"/>
                <w:szCs w:val="20"/>
              </w:rPr>
              <w:t>Galilei</w:t>
            </w:r>
            <w:proofErr w:type="spellEnd"/>
            <w:r w:rsidRPr="006D43D4">
              <w:rPr>
                <w:rFonts w:ascii="Arial Narrow" w:hAnsi="Arial Narrow" w:cs="Georgia"/>
                <w:color w:val="3366FF"/>
                <w:sz w:val="20"/>
                <w:szCs w:val="20"/>
              </w:rPr>
              <w:t xml:space="preserve">, Johannes </w:t>
            </w:r>
            <w:proofErr w:type="spellStart"/>
            <w:r w:rsidRPr="006D43D4">
              <w:rPr>
                <w:rFonts w:ascii="Arial Narrow" w:hAnsi="Arial Narrow" w:cs="Georgia"/>
                <w:color w:val="3366FF"/>
                <w:sz w:val="20"/>
                <w:szCs w:val="20"/>
              </w:rPr>
              <w:t>Kepler</w:t>
            </w:r>
            <w:proofErr w:type="spellEnd"/>
            <w:r w:rsidRPr="006D43D4">
              <w:rPr>
                <w:rFonts w:ascii="Arial Narrow" w:hAnsi="Arial Narrow" w:cs="Georgia"/>
                <w:color w:val="3366FF"/>
                <w:sz w:val="20"/>
                <w:szCs w:val="20"/>
              </w:rPr>
              <w:t xml:space="preserve">, and Sir Isaac Newton, and new inventions, including the telescope, microscope, thermometer, and barometer. (C, H) </w:t>
            </w:r>
          </w:p>
          <w:p w14:paraId="28976E14"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7.61 Trace how the main ideas of the Enlightenment can be traced back to such movements and epochs as the Renaissance, the Reformation, the Scientific Revolution, </w:t>
            </w:r>
            <w:r w:rsidRPr="006D43D4">
              <w:rPr>
                <w:rFonts w:ascii="Arial Narrow" w:hAnsi="Arial Narrow" w:cs="Georgia"/>
                <w:color w:val="3366FF"/>
                <w:sz w:val="20"/>
                <w:szCs w:val="20"/>
              </w:rPr>
              <w:lastRenderedPageBreak/>
              <w:t xml:space="preserve">the Greeks, the Romans, and Christianity. (C, H, P) </w:t>
            </w:r>
          </w:p>
          <w:p w14:paraId="5466CD88" w14:textId="77777777" w:rsidR="006D43D4" w:rsidRPr="006D43D4" w:rsidRDefault="006D43D4" w:rsidP="006D43D4">
            <w:pPr>
              <w:pStyle w:val="ListParagraph"/>
              <w:widowControl w:val="0"/>
              <w:numPr>
                <w:ilvl w:val="0"/>
                <w:numId w:val="31"/>
              </w:numPr>
              <w:tabs>
                <w:tab w:val="left" w:pos="7020"/>
              </w:tabs>
              <w:autoSpaceDE w:val="0"/>
              <w:autoSpaceDN w:val="0"/>
              <w:adjustRightInd w:val="0"/>
              <w:rPr>
                <w:rFonts w:ascii="Arial Narrow" w:hAnsi="Arial Narrow" w:cs="Georgia"/>
                <w:color w:val="3366FF"/>
                <w:sz w:val="20"/>
                <w:szCs w:val="20"/>
              </w:rPr>
            </w:pPr>
            <w:r w:rsidRPr="006D43D4">
              <w:rPr>
                <w:rFonts w:ascii="Arial Narrow" w:hAnsi="Arial Narrow" w:cs="Georgia"/>
                <w:color w:val="3366FF"/>
                <w:sz w:val="20"/>
                <w:szCs w:val="20"/>
              </w:rPr>
              <w:t xml:space="preserve">7.62 Describe the accomplishments of major Enlightenment thinkers, including Locke and Charles-Louis Montesquieu. (C, H) </w:t>
            </w:r>
          </w:p>
          <w:p w14:paraId="06E7B333" w14:textId="77777777" w:rsidR="006D43D4" w:rsidRPr="006D43D4" w:rsidRDefault="006D43D4" w:rsidP="006D43D4">
            <w:pPr>
              <w:pStyle w:val="NormalWeb"/>
              <w:numPr>
                <w:ilvl w:val="0"/>
                <w:numId w:val="31"/>
              </w:numPr>
              <w:tabs>
                <w:tab w:val="left" w:pos="7020"/>
              </w:tabs>
              <w:rPr>
                <w:rFonts w:ascii="Arial Narrow" w:hAnsi="Arial Narrow" w:cs="Because I am Happy Regular"/>
                <w:color w:val="3366FF"/>
              </w:rPr>
            </w:pPr>
            <w:r w:rsidRPr="006D43D4">
              <w:rPr>
                <w:rFonts w:ascii="Arial Narrow" w:hAnsi="Arial Narrow" w:cs="Georgia"/>
                <w:color w:val="3366FF"/>
              </w:rPr>
              <w:t xml:space="preserve">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 (C, E, G, H, P) </w:t>
            </w:r>
          </w:p>
          <w:p w14:paraId="38061CF0" w14:textId="7B6A5DFA" w:rsidR="00EB6EE2" w:rsidRPr="006D43D4" w:rsidRDefault="00EB6EE2" w:rsidP="006D43D4">
            <w:pPr>
              <w:pStyle w:val="ListParagraph"/>
              <w:widowControl w:val="0"/>
              <w:numPr>
                <w:ilvl w:val="0"/>
                <w:numId w:val="31"/>
              </w:numPr>
              <w:autoSpaceDE w:val="0"/>
              <w:autoSpaceDN w:val="0"/>
              <w:adjustRightInd w:val="0"/>
              <w:rPr>
                <w:rFonts w:ascii="Arial Narrow" w:hAnsi="Arial Narrow" w:cs="Georgia"/>
                <w:color w:val="0000FF"/>
                <w:sz w:val="20"/>
                <w:szCs w:val="20"/>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2F2CB450"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610E2911"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774A605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442A7388" w14:textId="77777777" w:rsidR="006D43D4" w:rsidRPr="00E60E70" w:rsidRDefault="006D43D4" w:rsidP="006D43D4">
            <w:pPr>
              <w:widowControl w:val="0"/>
              <w:autoSpaceDE w:val="0"/>
              <w:autoSpaceDN w:val="0"/>
              <w:adjustRightInd w:val="0"/>
              <w:jc w:val="center"/>
              <w:rPr>
                <w:rFonts w:ascii="Irish Grover" w:hAnsi="Irish Grover"/>
                <w:i/>
                <w:iCs/>
                <w:color w:val="660066"/>
                <w:sz w:val="32"/>
                <w:szCs w:val="32"/>
              </w:rPr>
            </w:pPr>
            <w:r w:rsidRPr="006D43D4">
              <w:rPr>
                <w:rFonts w:ascii="Irish Grover" w:hAnsi="Irish Grover"/>
                <w:i/>
                <w:iCs/>
                <w:color w:val="660066"/>
                <w:sz w:val="20"/>
                <w:szCs w:val="20"/>
              </w:rPr>
              <w:t>I can analyze the historical developments of the Scientific Revolution and its lasting effect on religious, political, and cultural institutions. Students analyze political, social, and economic change as a result of the Age of Enlightenment in Europe.</w:t>
            </w:r>
          </w:p>
          <w:p w14:paraId="18FAC9E0" w14:textId="494D2261" w:rsidR="0048354B" w:rsidRPr="0048354B" w:rsidRDefault="0048354B" w:rsidP="0048354B">
            <w:pPr>
              <w:pStyle w:val="NormalWeb"/>
              <w:jc w:val="center"/>
              <w:rPr>
                <w:rFonts w:ascii="Keep on Truckin" w:hAnsi="Keep on Truckin"/>
                <w:b/>
                <w:bCs/>
              </w:rPr>
            </w:pP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2CDF2724"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07ED650D"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394A567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073D4CF6" w14:textId="73E3527D" w:rsidR="00664BC9" w:rsidRPr="00E95A91" w:rsidRDefault="006D43D4" w:rsidP="006D43D4">
            <w:pPr>
              <w:pStyle w:val="NormalWeb"/>
              <w:jc w:val="center"/>
              <w:rPr>
                <w:rFonts w:ascii="Pleasewritemeasong" w:hAnsi="Pleasewritemeasong" w:cs="Because I am Happy Regular"/>
                <w:color w:val="FF0080"/>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tc>
        <w:tc>
          <w:tcPr>
            <w:tcW w:w="2070" w:type="dxa"/>
          </w:tcPr>
          <w:p w14:paraId="2ACEA5A5"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54B57A97"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512CCFEA"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40B31A36" w14:textId="3F3134C6" w:rsidR="0048354B" w:rsidRPr="0048354B" w:rsidRDefault="006D43D4" w:rsidP="006D43D4">
            <w:pPr>
              <w:pStyle w:val="NormalWeb"/>
              <w:jc w:val="center"/>
              <w:rPr>
                <w:rFonts w:ascii="Keep on Truckin" w:hAnsi="Keep on Truckin"/>
                <w:b/>
                <w:bCs/>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5DC277E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087FC3CD"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288736E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7DF5F32D" w14:textId="66516AC5" w:rsidR="00664BC9" w:rsidRPr="00E95A91" w:rsidRDefault="006D43D4" w:rsidP="006D43D4">
            <w:pPr>
              <w:pStyle w:val="NormalWeb"/>
              <w:jc w:val="center"/>
              <w:rPr>
                <w:rFonts w:ascii="Pleasewritemeasong" w:hAnsi="Pleasewritemeasong" w:cs="Because I am Happy Regular"/>
                <w:color w:val="FF0080"/>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roofErr w:type="gramStart"/>
            <w:r w:rsidRPr="006D43D4">
              <w:rPr>
                <w:rFonts w:ascii="Irish Grover" w:hAnsi="Irish Grover"/>
                <w:i/>
                <w:iCs/>
                <w:color w:val="660066"/>
              </w:rPr>
              <w:t>.</w:t>
            </w:r>
            <w:r w:rsidR="00885342" w:rsidRPr="00885342">
              <w:rPr>
                <w:rFonts w:ascii="Arial Narrow" w:hAnsi="Arial Narrow"/>
                <w:color w:val="660066"/>
                <w:sz w:val="18"/>
                <w:szCs w:val="18"/>
              </w:rPr>
              <w:t>.</w:t>
            </w:r>
            <w:proofErr w:type="gramEnd"/>
          </w:p>
        </w:tc>
        <w:tc>
          <w:tcPr>
            <w:tcW w:w="2267" w:type="dxa"/>
          </w:tcPr>
          <w:p w14:paraId="5C79EC45"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 xml:space="preserve">Chapter 13  </w:t>
            </w:r>
          </w:p>
          <w:p w14:paraId="4C69F1B3"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i/>
              </w:rPr>
              <w:t>The Scientific Revolution and the Enlightenment</w:t>
            </w:r>
            <w:r w:rsidRPr="006D43D4">
              <w:rPr>
                <w:rFonts w:ascii="Keep on Truckin" w:hAnsi="Keep on Truckin"/>
                <w:b/>
                <w:bCs/>
              </w:rPr>
              <w:t xml:space="preserve"> </w:t>
            </w:r>
          </w:p>
          <w:p w14:paraId="176A49AE" w14:textId="77777777" w:rsidR="006D43D4" w:rsidRPr="006D43D4" w:rsidRDefault="006D43D4" w:rsidP="006D43D4">
            <w:pPr>
              <w:pStyle w:val="NormalWeb"/>
              <w:jc w:val="center"/>
              <w:rPr>
                <w:rFonts w:ascii="Keep on Truckin" w:hAnsi="Keep on Truckin"/>
                <w:b/>
                <w:bCs/>
              </w:rPr>
            </w:pPr>
            <w:r w:rsidRPr="006D43D4">
              <w:rPr>
                <w:rFonts w:ascii="Keep on Truckin" w:hAnsi="Keep on Truckin"/>
                <w:b/>
                <w:bCs/>
              </w:rPr>
              <w:t>1500-1800</w:t>
            </w:r>
          </w:p>
          <w:p w14:paraId="5F7F0F5D" w14:textId="63995008" w:rsidR="00664BC9" w:rsidRPr="00B05703" w:rsidRDefault="006D43D4" w:rsidP="006D43D4">
            <w:pPr>
              <w:pStyle w:val="NormalWeb"/>
              <w:jc w:val="center"/>
              <w:rPr>
                <w:rFonts w:ascii="Arial Narrow" w:hAnsi="Arial Narrow"/>
                <w:color w:val="660066"/>
              </w:rPr>
            </w:pPr>
            <w:r w:rsidRPr="006D43D4">
              <w:rPr>
                <w:rFonts w:ascii="Irish Grover" w:hAnsi="Irish Grover"/>
                <w:i/>
                <w:iCs/>
                <w:color w:val="660066"/>
              </w:rPr>
              <w:t>I can analyze the historical developments of the Scientific Revolution and its lasting effect on religious, political, and cultural institutions. Students analyze political, social, and economic change as a result of the Age of Enlightenment in Europe.</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19CAB270"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102C3899" w14:textId="77777777" w:rsidR="0048549F" w:rsidRDefault="0048549F" w:rsidP="0048549F">
            <w:pPr>
              <w:rPr>
                <w:rFonts w:ascii="Pleasewritemeasong" w:hAnsi="Pleasewritemeasong" w:cs="Because I am Happy Regular"/>
              </w:rPr>
            </w:pPr>
          </w:p>
          <w:p w14:paraId="0B840B1E"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 xml:space="preserve">Write a description of a meeting in which Voltaire, Jean-Jacques Rousseau and Mary </w:t>
            </w:r>
            <w:proofErr w:type="spellStart"/>
            <w:r>
              <w:rPr>
                <w:rFonts w:ascii="Pleasewritemeasong" w:hAnsi="Pleasewritemeasong" w:cs="Because I am Happy Regular"/>
              </w:rPr>
              <w:t>Wollenstonecraft</w:t>
            </w:r>
            <w:proofErr w:type="spellEnd"/>
            <w:r>
              <w:rPr>
                <w:rFonts w:ascii="Pleasewritemeasong" w:hAnsi="Pleasewritemeasong" w:cs="Because I am Happy Regular"/>
              </w:rPr>
              <w:t xml:space="preserve"> discuss and argue their viewpoints.  Include dialogue.</w:t>
            </w:r>
          </w:p>
          <w:p w14:paraId="2BCF5DB3" w14:textId="54B84E58" w:rsidR="00131A61" w:rsidRPr="006D43D4" w:rsidRDefault="00131A61" w:rsidP="006D43D4">
            <w:pPr>
              <w:rPr>
                <w:rFonts w:ascii="Pleasewritemeasong" w:hAnsi="Pleasewritemeasong" w:cs="Because I am Happy Regular"/>
                <w:i/>
              </w:rPr>
            </w:pPr>
          </w:p>
        </w:tc>
        <w:tc>
          <w:tcPr>
            <w:tcW w:w="2160" w:type="dxa"/>
          </w:tcPr>
          <w:p w14:paraId="6F126CDF"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30E78858" w14:textId="77777777" w:rsidR="0048549F" w:rsidRDefault="0048549F" w:rsidP="0048549F">
            <w:pPr>
              <w:rPr>
                <w:rFonts w:ascii="Pleasewritemeasong" w:hAnsi="Pleasewritemeasong" w:cs="Because I am Happy Regular"/>
              </w:rPr>
            </w:pPr>
          </w:p>
          <w:p w14:paraId="3D667003"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How did the Glorious Revolution lead to constitutional monarchy in England?</w:t>
            </w:r>
          </w:p>
          <w:p w14:paraId="4D4A67A1" w14:textId="50DC1865" w:rsidR="001E750D" w:rsidRPr="009A5A78" w:rsidRDefault="001E750D" w:rsidP="006D43D4">
            <w:pPr>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5D5F41CF" w14:textId="77777777" w:rsidR="00F65405" w:rsidRDefault="00F65405" w:rsidP="006D43D4">
            <w:pPr>
              <w:rPr>
                <w:rFonts w:ascii="Pleasewritemeasong" w:hAnsi="Pleasewritemeasong" w:cs="Because I am Happy Regular"/>
              </w:rPr>
            </w:pPr>
          </w:p>
          <w:p w14:paraId="5AA8B18D" w14:textId="77777777" w:rsidR="009625D7" w:rsidRDefault="009625D7" w:rsidP="006D43D4">
            <w:pPr>
              <w:rPr>
                <w:rFonts w:ascii="Pleasewritemeasong" w:hAnsi="Pleasewritemeasong" w:cs="Because I am Happy Regular"/>
              </w:rPr>
            </w:pPr>
            <w:r>
              <w:rPr>
                <w:rFonts w:ascii="Pleasewritemeasong" w:hAnsi="Pleasewritemeasong" w:cs="Because I am Happy Regular"/>
              </w:rPr>
              <w:t>Read “Reason and Politics” p. 354</w:t>
            </w:r>
          </w:p>
          <w:p w14:paraId="4A8CD6B1" w14:textId="7B6071B3" w:rsidR="009625D7" w:rsidRPr="009625D7" w:rsidRDefault="009625D7" w:rsidP="009625D7">
            <w:pPr>
              <w:pStyle w:val="ListParagraph"/>
              <w:numPr>
                <w:ilvl w:val="0"/>
                <w:numId w:val="44"/>
              </w:numPr>
              <w:rPr>
                <w:rFonts w:ascii="Pleasewritemeasong" w:hAnsi="Pleasewritemeasong" w:cs="Because I am Happy Regular"/>
              </w:rPr>
            </w:pPr>
            <w:r w:rsidRPr="009625D7">
              <w:rPr>
                <w:rFonts w:ascii="Pleasewritemeasong" w:hAnsi="Pleasewritemeasong" w:cs="Because I am Happy Regular"/>
              </w:rPr>
              <w:t>What type of government do you think these thinkers decided was best?  Explain.</w:t>
            </w:r>
          </w:p>
          <w:p w14:paraId="3A766FE5" w14:textId="4C37147C" w:rsidR="009625D7" w:rsidRPr="009625D7" w:rsidRDefault="009625D7" w:rsidP="009625D7">
            <w:pPr>
              <w:pStyle w:val="ListParagraph"/>
              <w:numPr>
                <w:ilvl w:val="0"/>
                <w:numId w:val="44"/>
              </w:numPr>
              <w:rPr>
                <w:rFonts w:ascii="Pleasewritemeasong" w:hAnsi="Pleasewritemeasong" w:cs="Because I am Happy Regular"/>
              </w:rPr>
            </w:pPr>
            <w:r>
              <w:rPr>
                <w:rFonts w:ascii="Pleasewritemeasong" w:hAnsi="Pleasewritemeasong" w:cs="Because I am Happy Regular"/>
              </w:rPr>
              <w:t>Do you think different thinkers came up with different ideas about the best type of government?</w:t>
            </w:r>
          </w:p>
        </w:tc>
        <w:tc>
          <w:tcPr>
            <w:tcW w:w="2160" w:type="dxa"/>
          </w:tcPr>
          <w:p w14:paraId="60F49705" w14:textId="3529D584" w:rsidR="000048A7" w:rsidRDefault="0048549F" w:rsidP="0048549F">
            <w:pPr>
              <w:rPr>
                <w:rFonts w:ascii="Pleasewritemeasong" w:hAnsi="Pleasewritemeasong" w:cs="Because I am Happy Regular"/>
              </w:rPr>
            </w:pPr>
            <w:r>
              <w:rPr>
                <w:rFonts w:ascii="Pleasewritemeasong" w:hAnsi="Pleasewritemeasong" w:cs="Because I am Happy Regular"/>
              </w:rPr>
              <w:t>Bell Work</w:t>
            </w:r>
          </w:p>
          <w:p w14:paraId="20F0EDD0" w14:textId="77777777" w:rsidR="0048549F" w:rsidRDefault="0048549F" w:rsidP="0048549F">
            <w:pPr>
              <w:rPr>
                <w:rFonts w:ascii="Pleasewritemeasong" w:hAnsi="Pleasewritemeasong" w:cs="Because I am Happy Regular"/>
              </w:rPr>
            </w:pPr>
          </w:p>
          <w:p w14:paraId="55E01BA1" w14:textId="77777777" w:rsidR="0048549F" w:rsidRDefault="0048549F" w:rsidP="0048549F">
            <w:pPr>
              <w:rPr>
                <w:rFonts w:ascii="Pleasewritemeasong" w:hAnsi="Pleasewritemeasong" w:cs="Times New Roman"/>
              </w:rPr>
            </w:pPr>
            <w:r>
              <w:rPr>
                <w:rFonts w:ascii="Pleasewritemeasong" w:hAnsi="Pleasewritemeasong" w:cs="Times New Roman"/>
              </w:rPr>
              <w:t>What type of government did John Locke support?</w:t>
            </w:r>
          </w:p>
          <w:p w14:paraId="1190CBE1" w14:textId="77777777" w:rsidR="0048549F" w:rsidRDefault="0048549F" w:rsidP="0048549F">
            <w:pPr>
              <w:rPr>
                <w:rFonts w:ascii="Pleasewritemeasong" w:hAnsi="Pleasewritemeasong" w:cs="Times New Roman"/>
              </w:rPr>
            </w:pPr>
          </w:p>
          <w:p w14:paraId="6CAF66F3" w14:textId="7AEA28CA" w:rsidR="0048549F" w:rsidRPr="00885342" w:rsidRDefault="0048549F" w:rsidP="0048549F">
            <w:pPr>
              <w:rPr>
                <w:rFonts w:ascii="Pleasewritemeasong" w:hAnsi="Pleasewritemeasong" w:cs="Because I am Happy Regular"/>
              </w:rPr>
            </w:pPr>
            <w:r>
              <w:rPr>
                <w:rFonts w:ascii="Pleasewritemeasong" w:hAnsi="Pleasewritemeasong" w:cs="Times New Roman"/>
              </w:rPr>
              <w:t>Why did Voltaire criticize the Roman Catholic Church?</w:t>
            </w:r>
          </w:p>
        </w:tc>
        <w:tc>
          <w:tcPr>
            <w:tcW w:w="2267" w:type="dxa"/>
          </w:tcPr>
          <w:p w14:paraId="15FCB045" w14:textId="77777777" w:rsidR="00DD02FC" w:rsidRDefault="0048549F" w:rsidP="0002062D">
            <w:pPr>
              <w:rPr>
                <w:rFonts w:ascii="Pleasewritemeasong" w:hAnsi="Pleasewritemeasong" w:cs="Because I am Happy Regular"/>
              </w:rPr>
            </w:pPr>
            <w:r>
              <w:rPr>
                <w:rFonts w:ascii="Pleasewritemeasong" w:hAnsi="Pleasewritemeasong" w:cs="Because I am Happy Regular"/>
              </w:rPr>
              <w:t>Bell Work</w:t>
            </w:r>
          </w:p>
          <w:p w14:paraId="535574BC" w14:textId="77777777" w:rsidR="0048549F" w:rsidRDefault="0048549F" w:rsidP="0002062D">
            <w:pPr>
              <w:rPr>
                <w:rFonts w:ascii="Pleasewritemeasong" w:hAnsi="Pleasewritemeasong" w:cs="Because I am Happy Regular"/>
              </w:rPr>
            </w:pPr>
          </w:p>
          <w:p w14:paraId="22C1398F" w14:textId="69C9E45C" w:rsidR="0048549F" w:rsidRDefault="0048549F" w:rsidP="0002062D">
            <w:pPr>
              <w:rPr>
                <w:rFonts w:ascii="Pleasewritemeasong" w:hAnsi="Pleasewritemeasong" w:cs="Because I am Happy Regular"/>
              </w:rPr>
            </w:pPr>
            <w:r>
              <w:rPr>
                <w:rFonts w:ascii="Pleasewritemeasong" w:hAnsi="Pleasewritemeasong" w:cs="Times New Roman"/>
              </w:rPr>
              <w:t>How was Frederick the Great influenced by the Enlightenment?</w:t>
            </w: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106C3886"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34595FE"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F981F0B"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31CF5631" w14:textId="2468455C" w:rsidR="00F65286" w:rsidRPr="006D43D4" w:rsidRDefault="00F65286" w:rsidP="00994919">
            <w:pPr>
              <w:pStyle w:val="NormalWeb"/>
              <w:ind w:left="360"/>
              <w:rPr>
                <w:rFonts w:ascii="Arial Narrow" w:hAnsi="Arial Narrow"/>
                <w:color w:val="FF0080"/>
                <w:sz w:val="22"/>
                <w:szCs w:val="22"/>
              </w:rPr>
            </w:pPr>
          </w:p>
        </w:tc>
        <w:tc>
          <w:tcPr>
            <w:tcW w:w="2160" w:type="dxa"/>
          </w:tcPr>
          <w:p w14:paraId="41CE627B"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25A4E333"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7A2A75A1" w14:textId="0A464E0D" w:rsidR="00F1114A" w:rsidRPr="006D43D4" w:rsidRDefault="00F1114A" w:rsidP="00A52EE5">
            <w:pPr>
              <w:pStyle w:val="NormalWeb"/>
              <w:rPr>
                <w:rFonts w:ascii="Arial Narrow" w:hAnsi="Arial Narrow"/>
                <w:color w:val="FF0080"/>
                <w:sz w:val="22"/>
                <w:szCs w:val="22"/>
              </w:rPr>
            </w:pPr>
          </w:p>
        </w:tc>
        <w:tc>
          <w:tcPr>
            <w:tcW w:w="2070" w:type="dxa"/>
          </w:tcPr>
          <w:p w14:paraId="41ACDF30"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FFB0F1A"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49EFADE7" w14:textId="6C1B3E1E" w:rsidR="00345764" w:rsidRPr="006D43D4" w:rsidRDefault="00345764" w:rsidP="0048354B">
            <w:pPr>
              <w:pStyle w:val="NormalWeb"/>
              <w:ind w:left="360"/>
              <w:rPr>
                <w:rFonts w:ascii="Arial Narrow" w:hAnsi="Arial Narrow"/>
                <w:color w:val="FF0080"/>
                <w:sz w:val="22"/>
                <w:szCs w:val="22"/>
              </w:rPr>
            </w:pPr>
          </w:p>
        </w:tc>
        <w:tc>
          <w:tcPr>
            <w:tcW w:w="2160" w:type="dxa"/>
          </w:tcPr>
          <w:p w14:paraId="7D7F2A0A"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27CBA6C"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0AEF600C" w14:textId="0ED6C025" w:rsidR="001D3BE5" w:rsidRPr="006D43D4" w:rsidRDefault="001D3BE5" w:rsidP="00116537">
            <w:pPr>
              <w:pStyle w:val="NormalWeb"/>
              <w:ind w:left="360"/>
              <w:rPr>
                <w:rFonts w:ascii="Arial Narrow" w:hAnsi="Arial Narrow"/>
                <w:color w:val="FF0080"/>
                <w:sz w:val="22"/>
                <w:szCs w:val="22"/>
              </w:rPr>
            </w:pPr>
          </w:p>
        </w:tc>
        <w:tc>
          <w:tcPr>
            <w:tcW w:w="2267" w:type="dxa"/>
          </w:tcPr>
          <w:p w14:paraId="56086D37"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new ideas change the way people live?</w:t>
            </w:r>
          </w:p>
          <w:p w14:paraId="1C52C8B9" w14:textId="77777777" w:rsidR="006D43D4" w:rsidRPr="006D43D4" w:rsidRDefault="006D43D4" w:rsidP="006D43D4">
            <w:pPr>
              <w:pStyle w:val="NormalWeb"/>
              <w:numPr>
                <w:ilvl w:val="0"/>
                <w:numId w:val="40"/>
              </w:numPr>
              <w:rPr>
                <w:rFonts w:ascii="A Year Without Rain" w:hAnsi="A Year Without Rain" w:cs="Because I am Happy Regular"/>
                <w:color w:val="FF0080"/>
                <w:sz w:val="22"/>
                <w:szCs w:val="22"/>
              </w:rPr>
            </w:pPr>
            <w:r w:rsidRPr="006D43D4">
              <w:rPr>
                <w:rFonts w:ascii="A Year Without Rain" w:hAnsi="A Year Without Rain" w:cs="Because I am Happy Regular"/>
                <w:color w:val="FF0080"/>
                <w:sz w:val="22"/>
                <w:szCs w:val="22"/>
              </w:rPr>
              <w:t>How do governments change?</w:t>
            </w:r>
          </w:p>
          <w:p w14:paraId="1C4459C5" w14:textId="6A320A80" w:rsidR="00E81B9D" w:rsidRPr="006D43D4" w:rsidRDefault="00E81B9D" w:rsidP="0002062D">
            <w:pPr>
              <w:pStyle w:val="NormalWeb"/>
              <w:rPr>
                <w:rFonts w:ascii="Arial Narrow" w:hAnsi="Arial Narrow"/>
                <w:color w:val="FF0080"/>
                <w:sz w:val="22"/>
                <w:szCs w:val="22"/>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608E7DA8" w14:textId="4B20CE06" w:rsidR="0087673B" w:rsidRPr="0048549F" w:rsidRDefault="0048549F" w:rsidP="0048549F">
            <w:pPr>
              <w:tabs>
                <w:tab w:val="center" w:pos="1025"/>
              </w:tabs>
              <w:rPr>
                <w:rFonts w:ascii="Pleasewritemeasong" w:hAnsi="Pleasewritemeasong" w:cs="Times New Roman"/>
              </w:rPr>
            </w:pPr>
            <w:r w:rsidRPr="0048549F">
              <w:rPr>
                <w:rFonts w:ascii="Pleasewritemeasong" w:hAnsi="Pleasewritemeasong" w:cs="Times New Roman"/>
              </w:rPr>
              <w:t>Review Activity Chapter 13</w:t>
            </w:r>
          </w:p>
        </w:tc>
        <w:tc>
          <w:tcPr>
            <w:tcW w:w="2160" w:type="dxa"/>
          </w:tcPr>
          <w:p w14:paraId="55779230" w14:textId="167C79FD" w:rsidR="0087673B" w:rsidRPr="0048549F" w:rsidRDefault="0048549F" w:rsidP="0048549F">
            <w:pPr>
              <w:tabs>
                <w:tab w:val="center" w:pos="1025"/>
              </w:tabs>
              <w:rPr>
                <w:rFonts w:ascii="Arial Narrow" w:hAnsi="Arial Narrow" w:cs="Times New Roman"/>
                <w:sz w:val="18"/>
                <w:szCs w:val="18"/>
              </w:rPr>
            </w:pPr>
            <w:r w:rsidRPr="0048549F">
              <w:rPr>
                <w:rFonts w:ascii="Pleasewritemeasong" w:hAnsi="Pleasewritemeasong" w:cs="Times New Roman"/>
              </w:rPr>
              <w:t>Chapter 13</w:t>
            </w:r>
            <w:r>
              <w:rPr>
                <w:rFonts w:ascii="Pleasewritemeasong" w:hAnsi="Pleasewritemeasong" w:cs="Times New Roman"/>
              </w:rPr>
              <w:t xml:space="preserve"> Test</w:t>
            </w:r>
          </w:p>
        </w:tc>
        <w:tc>
          <w:tcPr>
            <w:tcW w:w="2070" w:type="dxa"/>
          </w:tcPr>
          <w:p w14:paraId="67301473" w14:textId="17B85244" w:rsidR="0087673B" w:rsidRPr="0048549F" w:rsidRDefault="0048549F" w:rsidP="0048549F">
            <w:pPr>
              <w:tabs>
                <w:tab w:val="center" w:pos="1025"/>
              </w:tabs>
              <w:rPr>
                <w:rFonts w:ascii="Pleasewritemeasong" w:hAnsi="Pleasewritemeasong" w:cs="Times New Roman"/>
              </w:rPr>
            </w:pPr>
            <w:r>
              <w:rPr>
                <w:rFonts w:ascii="Pleasewritemeasong" w:hAnsi="Pleasewritemeasong" w:cs="Times New Roman"/>
              </w:rPr>
              <w:t>Chapter 13 Writing/Typing Assignment</w:t>
            </w:r>
            <w:r w:rsidR="0087673B" w:rsidRPr="0048549F">
              <w:rPr>
                <w:rFonts w:ascii="Pleasewritemeasong" w:hAnsi="Pleasewritemeasong" w:cs="Times New Roman"/>
              </w:rPr>
              <w:t xml:space="preserve"> </w:t>
            </w:r>
          </w:p>
        </w:tc>
        <w:tc>
          <w:tcPr>
            <w:tcW w:w="2160" w:type="dxa"/>
          </w:tcPr>
          <w:p w14:paraId="3A8D77E3" w14:textId="6B3CC6E7" w:rsidR="0087673B" w:rsidRPr="0048549F" w:rsidRDefault="0048549F" w:rsidP="0048549F">
            <w:pPr>
              <w:tabs>
                <w:tab w:val="center" w:pos="1025"/>
              </w:tabs>
              <w:rPr>
                <w:rFonts w:ascii="Pleasewritemeasong" w:hAnsi="Pleasewritemeasong" w:cs="Times New Roman"/>
              </w:rPr>
            </w:pPr>
            <w:r w:rsidRPr="0048549F">
              <w:rPr>
                <w:rFonts w:ascii="Pleasewritemeasong" w:hAnsi="Pleasewritemeasong" w:cs="Times New Roman"/>
              </w:rPr>
              <w:t>Chapter 13 Writing/Typing Assignment</w:t>
            </w:r>
          </w:p>
        </w:tc>
        <w:tc>
          <w:tcPr>
            <w:tcW w:w="2267" w:type="dxa"/>
          </w:tcPr>
          <w:p w14:paraId="7F2398CA" w14:textId="77777777" w:rsidR="0048549F" w:rsidRDefault="0048549F" w:rsidP="0048549F">
            <w:pPr>
              <w:rPr>
                <w:rFonts w:ascii="Pleasewritemeasong" w:hAnsi="Pleasewritemeasong" w:cs="Times New Roman"/>
              </w:rPr>
            </w:pPr>
            <w:r>
              <w:rPr>
                <w:rFonts w:ascii="Pleasewritemeasong" w:hAnsi="Pleasewritemeasong" w:cs="Times New Roman"/>
              </w:rPr>
              <w:t xml:space="preserve">Final Submission of </w:t>
            </w:r>
          </w:p>
          <w:p w14:paraId="69A26575" w14:textId="77777777" w:rsidR="0048549F" w:rsidRDefault="0048549F" w:rsidP="0048549F">
            <w:pPr>
              <w:rPr>
                <w:rFonts w:ascii="Pleasewritemeasong" w:hAnsi="Pleasewritemeasong" w:cs="Times New Roman"/>
              </w:rPr>
            </w:pPr>
            <w:r w:rsidRPr="0048549F">
              <w:rPr>
                <w:rFonts w:ascii="Pleasewritemeasong" w:hAnsi="Pleasewritemeasong" w:cs="Times New Roman"/>
              </w:rPr>
              <w:t xml:space="preserve">Chapter 13 </w:t>
            </w:r>
          </w:p>
          <w:p w14:paraId="603D1FD2" w14:textId="161B3C2F" w:rsidR="007903A9" w:rsidRPr="0048549F" w:rsidRDefault="0048549F" w:rsidP="0048549F">
            <w:pPr>
              <w:rPr>
                <w:rFonts w:ascii="Pleasewritemeasong" w:hAnsi="Pleasewritemeasong" w:cs="Times New Roman"/>
              </w:rPr>
            </w:pPr>
            <w:r w:rsidRPr="0048549F">
              <w:rPr>
                <w:rFonts w:ascii="Pleasewritemeasong" w:hAnsi="Pleasewritemeasong" w:cs="Times New Roman"/>
              </w:rPr>
              <w:t>Writing/Typing Assignment</w:t>
            </w:r>
          </w:p>
        </w:tc>
      </w:tr>
      <w:tr w:rsidR="00B50E35" w:rsidRPr="00355AE7" w14:paraId="11867D20" w14:textId="77777777" w:rsidTr="00FD2EB5">
        <w:trPr>
          <w:trHeight w:val="503"/>
        </w:trPr>
        <w:tc>
          <w:tcPr>
            <w:tcW w:w="2358" w:type="dxa"/>
          </w:tcPr>
          <w:p w14:paraId="629BFD9A" w14:textId="13A986B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28CD8A7B" w14:textId="630D50D6" w:rsidR="002F3FFE" w:rsidRPr="00327666" w:rsidRDefault="0048549F" w:rsidP="00327666">
            <w:pPr>
              <w:tabs>
                <w:tab w:val="center" w:pos="1025"/>
              </w:tabs>
              <w:rPr>
                <w:rFonts w:ascii="Pleasewritemeasong" w:hAnsi="Pleasewritemeasong" w:cs="Times New Roman"/>
              </w:rPr>
            </w:pPr>
            <w:r>
              <w:rPr>
                <w:rFonts w:ascii="Pleasewritemeasong" w:hAnsi="Pleasewritemeasong" w:cs="Times New Roman"/>
              </w:rPr>
              <w:t>Review Activity Chapter 13</w:t>
            </w:r>
          </w:p>
        </w:tc>
        <w:tc>
          <w:tcPr>
            <w:tcW w:w="2160" w:type="dxa"/>
          </w:tcPr>
          <w:p w14:paraId="70466713" w14:textId="5B082ECC" w:rsidR="00116537" w:rsidRPr="0087673B" w:rsidRDefault="0048549F" w:rsidP="0087673B">
            <w:pPr>
              <w:rPr>
                <w:rFonts w:ascii="Arial Narrow" w:hAnsi="Arial Narrow"/>
                <w:sz w:val="18"/>
                <w:szCs w:val="18"/>
              </w:rPr>
            </w:pPr>
            <w:r w:rsidRPr="0048549F">
              <w:rPr>
                <w:rFonts w:ascii="Pleasewritemeasong" w:hAnsi="Pleasewritemeasong" w:cs="Times New Roman"/>
              </w:rPr>
              <w:t>Chapter 13</w:t>
            </w:r>
            <w:r>
              <w:rPr>
                <w:rFonts w:ascii="Pleasewritemeasong" w:hAnsi="Pleasewritemeasong" w:cs="Times New Roman"/>
              </w:rPr>
              <w:t xml:space="preserve"> Test</w:t>
            </w:r>
          </w:p>
        </w:tc>
        <w:tc>
          <w:tcPr>
            <w:tcW w:w="2070" w:type="dxa"/>
          </w:tcPr>
          <w:p w14:paraId="57ED2E4D" w14:textId="723444C8" w:rsidR="00234453" w:rsidRPr="00A52EE5" w:rsidRDefault="0048549F" w:rsidP="00722888">
            <w:pPr>
              <w:tabs>
                <w:tab w:val="center" w:pos="1025"/>
              </w:tabs>
              <w:rPr>
                <w:rFonts w:ascii="Pleasewritemeasong" w:hAnsi="Pleasewritemeasong" w:cs="Times New Roman"/>
              </w:rPr>
            </w:pPr>
            <w:r>
              <w:rPr>
                <w:rFonts w:ascii="Pleasewritemeasong" w:hAnsi="Pleasewritemeasong" w:cs="Times New Roman"/>
              </w:rPr>
              <w:t>Chapter 13 Writing/Typing Assignment</w:t>
            </w:r>
          </w:p>
        </w:tc>
        <w:tc>
          <w:tcPr>
            <w:tcW w:w="2160" w:type="dxa"/>
          </w:tcPr>
          <w:p w14:paraId="4116171D" w14:textId="6CD8E812" w:rsidR="0087673B" w:rsidRPr="0087673B" w:rsidRDefault="0048549F" w:rsidP="00722888">
            <w:pPr>
              <w:tabs>
                <w:tab w:val="center" w:pos="1025"/>
              </w:tabs>
              <w:rPr>
                <w:rFonts w:ascii="Arial Narrow" w:hAnsi="Arial Narrow" w:cs="Times New Roman"/>
                <w:color w:val="008000"/>
                <w:sz w:val="20"/>
                <w:szCs w:val="20"/>
              </w:rPr>
            </w:pPr>
            <w:r>
              <w:rPr>
                <w:rFonts w:ascii="Pleasewritemeasong" w:hAnsi="Pleasewritemeasong" w:cs="Times New Roman"/>
              </w:rPr>
              <w:t>Chapter 13 Writing/Typing Assignment</w:t>
            </w:r>
          </w:p>
        </w:tc>
        <w:tc>
          <w:tcPr>
            <w:tcW w:w="2267" w:type="dxa"/>
          </w:tcPr>
          <w:p w14:paraId="0AFE2B86" w14:textId="77777777" w:rsidR="0048549F" w:rsidRDefault="0048549F" w:rsidP="0048549F">
            <w:pPr>
              <w:rPr>
                <w:rFonts w:ascii="Pleasewritemeasong" w:hAnsi="Pleasewritemeasong" w:cs="Times New Roman"/>
              </w:rPr>
            </w:pPr>
            <w:r>
              <w:rPr>
                <w:rFonts w:ascii="Pleasewritemeasong" w:hAnsi="Pleasewritemeasong" w:cs="Times New Roman"/>
              </w:rPr>
              <w:t xml:space="preserve">Final Submission of </w:t>
            </w:r>
          </w:p>
          <w:p w14:paraId="53D8583E" w14:textId="77777777" w:rsidR="0048549F" w:rsidRDefault="0048549F" w:rsidP="0048549F">
            <w:pPr>
              <w:rPr>
                <w:rFonts w:ascii="Pleasewritemeasong" w:hAnsi="Pleasewritemeasong" w:cs="Times New Roman"/>
              </w:rPr>
            </w:pPr>
            <w:r w:rsidRPr="0048549F">
              <w:rPr>
                <w:rFonts w:ascii="Pleasewritemeasong" w:hAnsi="Pleasewritemeasong" w:cs="Times New Roman"/>
              </w:rPr>
              <w:t xml:space="preserve">Chapter 13 </w:t>
            </w:r>
          </w:p>
          <w:p w14:paraId="078196E5" w14:textId="2DBE34F1" w:rsidR="00853AF1" w:rsidRPr="00B05703" w:rsidRDefault="0048549F" w:rsidP="0048549F">
            <w:pPr>
              <w:rPr>
                <w:rFonts w:ascii="Pleasewritemeasong" w:hAnsi="Pleasewritemeasong" w:cs="Times New Roman"/>
                <w:color w:val="008000"/>
              </w:rPr>
            </w:pPr>
            <w:r w:rsidRPr="0048549F">
              <w:rPr>
                <w:rFonts w:ascii="Pleasewritemeasong" w:hAnsi="Pleasewritemeasong" w:cs="Times New Roman"/>
              </w:rPr>
              <w:t>Writing/Typing Assignment</w:t>
            </w:r>
          </w:p>
        </w:tc>
      </w:tr>
      <w:tr w:rsidR="00623C04" w:rsidRPr="00355AE7" w14:paraId="58AA9B62" w14:textId="77777777" w:rsidTr="00083EBB">
        <w:trPr>
          <w:trHeight w:val="2798"/>
        </w:trPr>
        <w:tc>
          <w:tcPr>
            <w:tcW w:w="2358" w:type="dxa"/>
          </w:tcPr>
          <w:p w14:paraId="5B23C83A" w14:textId="581003A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2447FB8" w14:textId="654CB9A9" w:rsidR="002F3FFE" w:rsidRPr="006D43D4" w:rsidRDefault="0048549F" w:rsidP="00853AF1">
            <w:pPr>
              <w:pStyle w:val="ListParagraph"/>
              <w:ind w:left="0"/>
              <w:rPr>
                <w:rFonts w:ascii="Pleasewritemeasong" w:hAnsi="Pleasewritemeasong" w:cs="Times New Roman"/>
              </w:rPr>
            </w:pPr>
            <w:r>
              <w:rPr>
                <w:rFonts w:ascii="Pleasewritemeasong" w:hAnsi="Pleasewritemeasong" w:cs="Times New Roman"/>
              </w:rPr>
              <w:t>Review Activity Chapter 13</w:t>
            </w:r>
          </w:p>
        </w:tc>
        <w:tc>
          <w:tcPr>
            <w:tcW w:w="2160" w:type="dxa"/>
          </w:tcPr>
          <w:p w14:paraId="58E4857E" w14:textId="412FB977" w:rsidR="00623C04" w:rsidRPr="003053CA" w:rsidRDefault="0048549F" w:rsidP="006D43D4">
            <w:pPr>
              <w:pStyle w:val="ListParagraph"/>
              <w:ind w:left="0"/>
              <w:rPr>
                <w:rFonts w:ascii="Pleasewritemeasong" w:hAnsi="Pleasewritemeasong" w:cs="Times New Roman"/>
              </w:rPr>
            </w:pPr>
            <w:r w:rsidRPr="0048549F">
              <w:rPr>
                <w:rFonts w:ascii="Pleasewritemeasong" w:hAnsi="Pleasewritemeasong" w:cs="Times New Roman"/>
              </w:rPr>
              <w:t>Chapter 13</w:t>
            </w:r>
            <w:r>
              <w:rPr>
                <w:rFonts w:ascii="Pleasewritemeasong" w:hAnsi="Pleasewritemeasong" w:cs="Times New Roman"/>
              </w:rPr>
              <w:t xml:space="preserve"> Test</w:t>
            </w:r>
          </w:p>
        </w:tc>
        <w:tc>
          <w:tcPr>
            <w:tcW w:w="2070" w:type="dxa"/>
          </w:tcPr>
          <w:p w14:paraId="2722FECB" w14:textId="5A3FA7C3" w:rsidR="00A52EE5" w:rsidRDefault="0048549F" w:rsidP="00A52EE5">
            <w:pPr>
              <w:tabs>
                <w:tab w:val="center" w:pos="1025"/>
              </w:tabs>
              <w:rPr>
                <w:rFonts w:ascii="Pleasewritemeasong" w:hAnsi="Pleasewritemeasong" w:cs="Times New Roman"/>
              </w:rPr>
            </w:pPr>
            <w:r>
              <w:rPr>
                <w:rFonts w:ascii="Pleasewritemeasong" w:hAnsi="Pleasewritemeasong" w:cs="Times New Roman"/>
              </w:rPr>
              <w:t>Chapter 13 Writing/Typing Assignment</w:t>
            </w:r>
          </w:p>
          <w:p w14:paraId="51E20FD5" w14:textId="2E49D171" w:rsidR="0087673B" w:rsidRPr="00234453" w:rsidRDefault="0087673B" w:rsidP="00234453">
            <w:pPr>
              <w:rPr>
                <w:rFonts w:ascii="Pleasewritemeasong" w:hAnsi="Pleasewritemeasong" w:cs="Times New Roman"/>
              </w:rPr>
            </w:pPr>
          </w:p>
        </w:tc>
        <w:tc>
          <w:tcPr>
            <w:tcW w:w="2160" w:type="dxa"/>
          </w:tcPr>
          <w:p w14:paraId="722A8772" w14:textId="649B1201" w:rsidR="0048549F" w:rsidRDefault="0048549F" w:rsidP="007903A9">
            <w:pPr>
              <w:rPr>
                <w:rFonts w:ascii="Pleasewritemeasong" w:hAnsi="Pleasewritemeasong" w:cs="Times New Roman"/>
              </w:rPr>
            </w:pPr>
            <w:r>
              <w:rPr>
                <w:rFonts w:ascii="Pleasewritemeasong" w:hAnsi="Pleasewritemeasong" w:cs="Times New Roman"/>
              </w:rPr>
              <w:t>Chapter 13 Writing/Typing Assignment</w:t>
            </w:r>
          </w:p>
          <w:p w14:paraId="68864F25" w14:textId="45C93726" w:rsidR="00A52EE5" w:rsidRPr="000048A7" w:rsidRDefault="00A52EE5" w:rsidP="007903A9">
            <w:pPr>
              <w:rPr>
                <w:rFonts w:ascii="Pleasewritemeasong" w:hAnsi="Pleasewritemeasong" w:cs="Times New Roman"/>
              </w:rPr>
            </w:pPr>
          </w:p>
        </w:tc>
        <w:tc>
          <w:tcPr>
            <w:tcW w:w="2267" w:type="dxa"/>
          </w:tcPr>
          <w:p w14:paraId="7501C309" w14:textId="77777777" w:rsidR="0048549F" w:rsidRDefault="0048549F" w:rsidP="0048549F">
            <w:pPr>
              <w:rPr>
                <w:rFonts w:ascii="Pleasewritemeasong" w:hAnsi="Pleasewritemeasong" w:cs="Times New Roman"/>
              </w:rPr>
            </w:pPr>
            <w:r>
              <w:rPr>
                <w:rFonts w:ascii="Pleasewritemeasong" w:hAnsi="Pleasewritemeasong" w:cs="Times New Roman"/>
              </w:rPr>
              <w:t xml:space="preserve">Final Submission of </w:t>
            </w:r>
          </w:p>
          <w:p w14:paraId="5FA42707" w14:textId="77777777" w:rsidR="0048549F" w:rsidRDefault="0048549F" w:rsidP="0048549F">
            <w:pPr>
              <w:rPr>
                <w:rFonts w:ascii="Pleasewritemeasong" w:hAnsi="Pleasewritemeasong" w:cs="Times New Roman"/>
              </w:rPr>
            </w:pPr>
            <w:r w:rsidRPr="0048549F">
              <w:rPr>
                <w:rFonts w:ascii="Pleasewritemeasong" w:hAnsi="Pleasewritemeasong" w:cs="Times New Roman"/>
              </w:rPr>
              <w:t xml:space="preserve">Chapter 13 </w:t>
            </w:r>
          </w:p>
          <w:p w14:paraId="03972672" w14:textId="377A3400" w:rsidR="007903A9" w:rsidRPr="000048A7" w:rsidRDefault="0048549F" w:rsidP="0048549F">
            <w:pPr>
              <w:rPr>
                <w:rFonts w:ascii="Pleasewritemeasong" w:hAnsi="Pleasewritemeasong" w:cs="Times New Roman"/>
              </w:rPr>
            </w:pPr>
            <w:r w:rsidRPr="0048549F">
              <w:rPr>
                <w:rFonts w:ascii="Pleasewritemeasong" w:hAnsi="Pleasewritemeasong" w:cs="Times New Roman"/>
              </w:rPr>
              <w:t>Writing/Typing Assignment</w:t>
            </w:r>
            <w:bookmarkStart w:id="0" w:name="_GoBack"/>
            <w:bookmarkEnd w:id="0"/>
          </w:p>
        </w:tc>
      </w:tr>
      <w:tr w:rsidR="002F3FFE" w:rsidRPr="00355AE7" w14:paraId="5D76DDDB" w14:textId="77777777" w:rsidTr="00FD2EB5">
        <w:trPr>
          <w:trHeight w:val="1084"/>
        </w:trPr>
        <w:tc>
          <w:tcPr>
            <w:tcW w:w="2358" w:type="dxa"/>
          </w:tcPr>
          <w:p w14:paraId="7AE4E144" w14:textId="422C2B44"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5D69408" w14:textId="57746978" w:rsidR="006D43D4" w:rsidRPr="006D43D4" w:rsidRDefault="006D43D4" w:rsidP="0048549F">
            <w:pPr>
              <w:rPr>
                <w:rFonts w:ascii="Pleasewritemeasong" w:hAnsi="Pleasewritemeasong" w:cs="Times New Roman"/>
                <w:color w:val="FF0080"/>
              </w:rPr>
            </w:pPr>
          </w:p>
          <w:p w14:paraId="49C57015" w14:textId="77777777" w:rsidR="006D43D4" w:rsidRPr="00623C04" w:rsidRDefault="006D43D4" w:rsidP="00722888">
            <w:pPr>
              <w:rPr>
                <w:rFonts w:ascii="Pleasewritemeasong" w:hAnsi="Pleasewritemeasong" w:cs="Times New Roman"/>
                <w:color w:val="FF0080"/>
              </w:rPr>
            </w:pP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3B769B8E" w14:textId="3F455F5B" w:rsidR="002F3FFE" w:rsidRPr="00623C04" w:rsidRDefault="002F3FFE" w:rsidP="0048549F">
            <w:pPr>
              <w:ind w:left="360"/>
              <w:rPr>
                <w:rFonts w:ascii="Pleasewritemeasong" w:hAnsi="Pleasewritemeasong" w:cs="Times New Roman"/>
                <w:color w:val="FF0080"/>
              </w:rPr>
            </w:pPr>
          </w:p>
        </w:tc>
        <w:tc>
          <w:tcPr>
            <w:tcW w:w="2070" w:type="dxa"/>
          </w:tcPr>
          <w:p w14:paraId="503A7957" w14:textId="3AC9BD0A" w:rsidR="002F3FFE" w:rsidRPr="00623C04" w:rsidRDefault="002F3FFE" w:rsidP="0048549F">
            <w:pPr>
              <w:ind w:left="360"/>
              <w:rPr>
                <w:rFonts w:ascii="Pleasewritemeasong" w:hAnsi="Pleasewritemeasong" w:cs="Times New Roman"/>
                <w:color w:val="FF0080"/>
              </w:rPr>
            </w:pPr>
          </w:p>
        </w:tc>
        <w:tc>
          <w:tcPr>
            <w:tcW w:w="2160" w:type="dxa"/>
          </w:tcPr>
          <w:p w14:paraId="6E4DE7E1" w14:textId="6865F788" w:rsidR="002F3FFE" w:rsidRPr="00623C04" w:rsidRDefault="002F3FFE" w:rsidP="0048549F">
            <w:pPr>
              <w:ind w:left="360"/>
              <w:rPr>
                <w:rFonts w:ascii="Pleasewritemeasong" w:hAnsi="Pleasewritemeasong" w:cs="Times New Roman"/>
                <w:color w:val="FF0080"/>
              </w:rPr>
            </w:pPr>
          </w:p>
        </w:tc>
        <w:tc>
          <w:tcPr>
            <w:tcW w:w="2267" w:type="dxa"/>
          </w:tcPr>
          <w:p w14:paraId="3DC58472" w14:textId="2AD60083" w:rsidR="002F3FFE" w:rsidRPr="00623C04" w:rsidRDefault="002F3FFE" w:rsidP="0048549F">
            <w:pPr>
              <w:ind w:left="360"/>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3669AD4C"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E9EAA76" w14:textId="77777777" w:rsidR="002F3FFE" w:rsidRDefault="009625D7" w:rsidP="009625D7">
            <w:pPr>
              <w:rPr>
                <w:rFonts w:ascii="Pleasewritemeasong" w:hAnsi="Pleasewritemeasong" w:cs="Times New Roman"/>
                <w:color w:val="FF0000"/>
              </w:rPr>
            </w:pPr>
            <w:r>
              <w:rPr>
                <w:rFonts w:ascii="Pleasewritemeasong" w:hAnsi="Pleasewritemeasong" w:cs="Times New Roman"/>
                <w:color w:val="FF0000"/>
              </w:rPr>
              <w:t>Chapter 13 Assessments</w:t>
            </w:r>
          </w:p>
          <w:p w14:paraId="0465D721" w14:textId="77777777" w:rsidR="009625D7" w:rsidRPr="009625D7" w:rsidRDefault="009625D7" w:rsidP="009625D7">
            <w:pPr>
              <w:numPr>
                <w:ilvl w:val="0"/>
                <w:numId w:val="42"/>
              </w:numPr>
              <w:tabs>
                <w:tab w:val="num" w:pos="720"/>
              </w:tabs>
              <w:rPr>
                <w:rFonts w:ascii="Pleasewritemeasong" w:hAnsi="Pleasewritemeasong" w:cs="Times New Roman"/>
                <w:color w:val="FF0000"/>
              </w:rPr>
            </w:pPr>
            <w:r w:rsidRPr="009625D7">
              <w:rPr>
                <w:rFonts w:ascii="Pleasewritemeasong" w:hAnsi="Pleasewritemeasong" w:cs="Times New Roman"/>
                <w:color w:val="FF0000"/>
              </w:rPr>
              <w:t>Chapter 13 Test (cheat card allowed):  Tuesday, April 5</w:t>
            </w:r>
          </w:p>
          <w:p w14:paraId="69AAC6F5" w14:textId="4F7A51C8" w:rsidR="009625D7" w:rsidRPr="009625D7" w:rsidRDefault="009625D7" w:rsidP="009625D7">
            <w:pPr>
              <w:rPr>
                <w:rFonts w:ascii="Pleasewritemeasong" w:hAnsi="Pleasewritemeasong" w:cs="Times New Roman"/>
                <w:color w:val="FF0000"/>
              </w:rPr>
            </w:pPr>
          </w:p>
        </w:tc>
        <w:tc>
          <w:tcPr>
            <w:tcW w:w="2160" w:type="dxa"/>
          </w:tcPr>
          <w:p w14:paraId="579F8BF4" w14:textId="094B97F8" w:rsidR="002F3FFE" w:rsidRPr="009625D7" w:rsidRDefault="002F3FFE" w:rsidP="0048549F">
            <w:pPr>
              <w:ind w:left="360"/>
              <w:rPr>
                <w:rFonts w:ascii="Pleasewritemeasong" w:hAnsi="Pleasewritemeasong" w:cs="Times New Roman"/>
                <w:color w:val="FF0000"/>
              </w:rPr>
            </w:pPr>
          </w:p>
        </w:tc>
        <w:tc>
          <w:tcPr>
            <w:tcW w:w="2070" w:type="dxa"/>
          </w:tcPr>
          <w:p w14:paraId="1EC8FF83" w14:textId="7591DA5D" w:rsidR="002F3FFE" w:rsidRPr="00C96403" w:rsidRDefault="002F3FFE" w:rsidP="0048549F">
            <w:pPr>
              <w:ind w:left="360"/>
              <w:rPr>
                <w:rFonts w:ascii="Pleasewritemeasong" w:hAnsi="Pleasewritemeasong" w:cs="Times New Roman"/>
                <w:color w:val="FF0000"/>
              </w:rPr>
            </w:pPr>
          </w:p>
        </w:tc>
        <w:tc>
          <w:tcPr>
            <w:tcW w:w="2160" w:type="dxa"/>
          </w:tcPr>
          <w:p w14:paraId="1FFEFF56" w14:textId="64477A38" w:rsidR="002F3FFE" w:rsidRPr="00C96403" w:rsidRDefault="002F3FFE" w:rsidP="0048549F">
            <w:pPr>
              <w:ind w:left="360"/>
              <w:rPr>
                <w:rFonts w:ascii="Pleasewritemeasong" w:hAnsi="Pleasewritemeasong" w:cs="Times New Roman"/>
                <w:color w:val="FF0000"/>
              </w:rPr>
            </w:pPr>
          </w:p>
        </w:tc>
        <w:tc>
          <w:tcPr>
            <w:tcW w:w="2267" w:type="dxa"/>
          </w:tcPr>
          <w:p w14:paraId="1496494E" w14:textId="5F5A99CE" w:rsidR="002F3FFE" w:rsidRPr="00DD02FC" w:rsidRDefault="002F3FFE" w:rsidP="0048549F">
            <w:pPr>
              <w:ind w:left="360"/>
              <w:rPr>
                <w:rFonts w:ascii="Pleasewritemeasong" w:hAnsi="Pleasewritemeasong" w:cs="Times New Roman"/>
                <w:color w:val="FF0000"/>
              </w:rPr>
            </w:pPr>
          </w:p>
        </w:tc>
      </w:tr>
      <w:tr w:rsidR="002F3FFE" w:rsidRPr="00355AE7" w14:paraId="3B25647D" w14:textId="77777777" w:rsidTr="00FD2EB5">
        <w:trPr>
          <w:trHeight w:val="542"/>
        </w:trPr>
        <w:tc>
          <w:tcPr>
            <w:tcW w:w="2358" w:type="dxa"/>
          </w:tcPr>
          <w:p w14:paraId="53DCBDC6" w14:textId="57FE6E5F"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Arial Narrow">
    <w:panose1 w:val="020B0506020202030204"/>
    <w:charset w:val="00"/>
    <w:family w:val="auto"/>
    <w:pitch w:val="variable"/>
    <w:sig w:usb0="00000287" w:usb1="00000800" w:usb2="00000000" w:usb3="00000000" w:csb0="0000009F" w:csb1="00000000"/>
  </w:font>
  <w:font w:name="Georgia">
    <w:altName w:val="Georgia"/>
    <w:panose1 w:val="02040502050405020303"/>
    <w:charset w:val="00"/>
    <w:family w:val="auto"/>
    <w:pitch w:val="variable"/>
    <w:sig w:usb0="00000287" w:usb1="00000000" w:usb2="00000000" w:usb3="00000000" w:csb0="0000009F"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C1BA0"/>
    <w:multiLevelType w:val="hybridMultilevel"/>
    <w:tmpl w:val="4E5C85DA"/>
    <w:lvl w:ilvl="0" w:tplc="3B92B500">
      <w:start w:val="1"/>
      <w:numFmt w:val="decimal"/>
      <w:lvlText w:val="%1."/>
      <w:lvlJc w:val="left"/>
      <w:pPr>
        <w:ind w:left="380" w:hanging="3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A42E38"/>
    <w:multiLevelType w:val="hybridMultilevel"/>
    <w:tmpl w:val="4E685DE0"/>
    <w:lvl w:ilvl="0" w:tplc="33E8A974">
      <w:start w:val="1"/>
      <w:numFmt w:val="decimal"/>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6">
    <w:nsid w:val="222F0E16"/>
    <w:multiLevelType w:val="hybridMultilevel"/>
    <w:tmpl w:val="D8887EC6"/>
    <w:lvl w:ilvl="0" w:tplc="965E37E0">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F63F83"/>
    <w:multiLevelType w:val="hybridMultilevel"/>
    <w:tmpl w:val="31C25DB8"/>
    <w:lvl w:ilvl="0" w:tplc="4E7C695A">
      <w:start w:val="2"/>
      <w:numFmt w:val="bullet"/>
      <w:lvlText w:val="-"/>
      <w:lvlJc w:val="left"/>
      <w:pPr>
        <w:ind w:left="36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28035C"/>
    <w:multiLevelType w:val="hybridMultilevel"/>
    <w:tmpl w:val="3A2279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27C24"/>
    <w:multiLevelType w:val="hybridMultilevel"/>
    <w:tmpl w:val="728E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CD42B0"/>
    <w:multiLevelType w:val="hybridMultilevel"/>
    <w:tmpl w:val="3C7C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3B061C"/>
    <w:multiLevelType w:val="hybridMultilevel"/>
    <w:tmpl w:val="48AEA6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0343E0"/>
    <w:multiLevelType w:val="hybridMultilevel"/>
    <w:tmpl w:val="44E09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953CFC"/>
    <w:multiLevelType w:val="hybridMultilevel"/>
    <w:tmpl w:val="C4126568"/>
    <w:lvl w:ilvl="0" w:tplc="C1F43182">
      <w:start w:val="1"/>
      <w:numFmt w:val="bullet"/>
      <w:lvlText w:val="•"/>
      <w:lvlJc w:val="left"/>
      <w:pPr>
        <w:tabs>
          <w:tab w:val="num" w:pos="360"/>
        </w:tabs>
        <w:ind w:left="360" w:hanging="360"/>
      </w:pPr>
      <w:rPr>
        <w:rFonts w:ascii="Times" w:hAnsi="Times" w:hint="default"/>
      </w:rPr>
    </w:lvl>
    <w:lvl w:ilvl="1" w:tplc="98520BF4" w:tentative="1">
      <w:start w:val="1"/>
      <w:numFmt w:val="bullet"/>
      <w:lvlText w:val="•"/>
      <w:lvlJc w:val="left"/>
      <w:pPr>
        <w:tabs>
          <w:tab w:val="num" w:pos="1080"/>
        </w:tabs>
        <w:ind w:left="1080" w:hanging="360"/>
      </w:pPr>
      <w:rPr>
        <w:rFonts w:ascii="Times" w:hAnsi="Times" w:hint="default"/>
      </w:rPr>
    </w:lvl>
    <w:lvl w:ilvl="2" w:tplc="CC4ABFBE" w:tentative="1">
      <w:start w:val="1"/>
      <w:numFmt w:val="bullet"/>
      <w:lvlText w:val="•"/>
      <w:lvlJc w:val="left"/>
      <w:pPr>
        <w:tabs>
          <w:tab w:val="num" w:pos="1800"/>
        </w:tabs>
        <w:ind w:left="1800" w:hanging="360"/>
      </w:pPr>
      <w:rPr>
        <w:rFonts w:ascii="Times" w:hAnsi="Times" w:hint="default"/>
      </w:rPr>
    </w:lvl>
    <w:lvl w:ilvl="3" w:tplc="4DBCB8E6" w:tentative="1">
      <w:start w:val="1"/>
      <w:numFmt w:val="bullet"/>
      <w:lvlText w:val="•"/>
      <w:lvlJc w:val="left"/>
      <w:pPr>
        <w:tabs>
          <w:tab w:val="num" w:pos="2520"/>
        </w:tabs>
        <w:ind w:left="2520" w:hanging="360"/>
      </w:pPr>
      <w:rPr>
        <w:rFonts w:ascii="Times" w:hAnsi="Times" w:hint="default"/>
      </w:rPr>
    </w:lvl>
    <w:lvl w:ilvl="4" w:tplc="F238EAC0" w:tentative="1">
      <w:start w:val="1"/>
      <w:numFmt w:val="bullet"/>
      <w:lvlText w:val="•"/>
      <w:lvlJc w:val="left"/>
      <w:pPr>
        <w:tabs>
          <w:tab w:val="num" w:pos="3240"/>
        </w:tabs>
        <w:ind w:left="3240" w:hanging="360"/>
      </w:pPr>
      <w:rPr>
        <w:rFonts w:ascii="Times" w:hAnsi="Times" w:hint="default"/>
      </w:rPr>
    </w:lvl>
    <w:lvl w:ilvl="5" w:tplc="8E1C517A" w:tentative="1">
      <w:start w:val="1"/>
      <w:numFmt w:val="bullet"/>
      <w:lvlText w:val="•"/>
      <w:lvlJc w:val="left"/>
      <w:pPr>
        <w:tabs>
          <w:tab w:val="num" w:pos="3960"/>
        </w:tabs>
        <w:ind w:left="3960" w:hanging="360"/>
      </w:pPr>
      <w:rPr>
        <w:rFonts w:ascii="Times" w:hAnsi="Times" w:hint="default"/>
      </w:rPr>
    </w:lvl>
    <w:lvl w:ilvl="6" w:tplc="2408A28A" w:tentative="1">
      <w:start w:val="1"/>
      <w:numFmt w:val="bullet"/>
      <w:lvlText w:val="•"/>
      <w:lvlJc w:val="left"/>
      <w:pPr>
        <w:tabs>
          <w:tab w:val="num" w:pos="4680"/>
        </w:tabs>
        <w:ind w:left="4680" w:hanging="360"/>
      </w:pPr>
      <w:rPr>
        <w:rFonts w:ascii="Times" w:hAnsi="Times" w:hint="default"/>
      </w:rPr>
    </w:lvl>
    <w:lvl w:ilvl="7" w:tplc="FE04752E" w:tentative="1">
      <w:start w:val="1"/>
      <w:numFmt w:val="bullet"/>
      <w:lvlText w:val="•"/>
      <w:lvlJc w:val="left"/>
      <w:pPr>
        <w:tabs>
          <w:tab w:val="num" w:pos="5400"/>
        </w:tabs>
        <w:ind w:left="5400" w:hanging="360"/>
      </w:pPr>
      <w:rPr>
        <w:rFonts w:ascii="Times" w:hAnsi="Times" w:hint="default"/>
      </w:rPr>
    </w:lvl>
    <w:lvl w:ilvl="8" w:tplc="DA047704" w:tentative="1">
      <w:start w:val="1"/>
      <w:numFmt w:val="bullet"/>
      <w:lvlText w:val="•"/>
      <w:lvlJc w:val="left"/>
      <w:pPr>
        <w:tabs>
          <w:tab w:val="num" w:pos="6120"/>
        </w:tabs>
        <w:ind w:left="6120" w:hanging="360"/>
      </w:pPr>
      <w:rPr>
        <w:rFonts w:ascii="Times" w:hAnsi="Times" w:hint="default"/>
      </w:rPr>
    </w:lvl>
  </w:abstractNum>
  <w:abstractNum w:abstractNumId="33">
    <w:nsid w:val="57DB467A"/>
    <w:multiLevelType w:val="hybridMultilevel"/>
    <w:tmpl w:val="E6E2FB4A"/>
    <w:lvl w:ilvl="0" w:tplc="E3BEACB6">
      <w:start w:val="1"/>
      <w:numFmt w:val="bullet"/>
      <w:lvlText w:val="•"/>
      <w:lvlJc w:val="left"/>
      <w:pPr>
        <w:tabs>
          <w:tab w:val="num" w:pos="360"/>
        </w:tabs>
        <w:ind w:left="360" w:hanging="360"/>
      </w:pPr>
      <w:rPr>
        <w:rFonts w:ascii="Times" w:hAnsi="Times" w:hint="default"/>
      </w:rPr>
    </w:lvl>
    <w:lvl w:ilvl="1" w:tplc="4FCE0EA2" w:tentative="1">
      <w:start w:val="1"/>
      <w:numFmt w:val="bullet"/>
      <w:lvlText w:val="•"/>
      <w:lvlJc w:val="left"/>
      <w:pPr>
        <w:tabs>
          <w:tab w:val="num" w:pos="1080"/>
        </w:tabs>
        <w:ind w:left="1080" w:hanging="360"/>
      </w:pPr>
      <w:rPr>
        <w:rFonts w:ascii="Times" w:hAnsi="Times" w:hint="default"/>
      </w:rPr>
    </w:lvl>
    <w:lvl w:ilvl="2" w:tplc="B0CAE13C" w:tentative="1">
      <w:start w:val="1"/>
      <w:numFmt w:val="bullet"/>
      <w:lvlText w:val="•"/>
      <w:lvlJc w:val="left"/>
      <w:pPr>
        <w:tabs>
          <w:tab w:val="num" w:pos="1800"/>
        </w:tabs>
        <w:ind w:left="1800" w:hanging="360"/>
      </w:pPr>
      <w:rPr>
        <w:rFonts w:ascii="Times" w:hAnsi="Times" w:hint="default"/>
      </w:rPr>
    </w:lvl>
    <w:lvl w:ilvl="3" w:tplc="6E8C4A3E" w:tentative="1">
      <w:start w:val="1"/>
      <w:numFmt w:val="bullet"/>
      <w:lvlText w:val="•"/>
      <w:lvlJc w:val="left"/>
      <w:pPr>
        <w:tabs>
          <w:tab w:val="num" w:pos="2520"/>
        </w:tabs>
        <w:ind w:left="2520" w:hanging="360"/>
      </w:pPr>
      <w:rPr>
        <w:rFonts w:ascii="Times" w:hAnsi="Times" w:hint="default"/>
      </w:rPr>
    </w:lvl>
    <w:lvl w:ilvl="4" w:tplc="93780592" w:tentative="1">
      <w:start w:val="1"/>
      <w:numFmt w:val="bullet"/>
      <w:lvlText w:val="•"/>
      <w:lvlJc w:val="left"/>
      <w:pPr>
        <w:tabs>
          <w:tab w:val="num" w:pos="3240"/>
        </w:tabs>
        <w:ind w:left="3240" w:hanging="360"/>
      </w:pPr>
      <w:rPr>
        <w:rFonts w:ascii="Times" w:hAnsi="Times" w:hint="default"/>
      </w:rPr>
    </w:lvl>
    <w:lvl w:ilvl="5" w:tplc="0436FC10" w:tentative="1">
      <w:start w:val="1"/>
      <w:numFmt w:val="bullet"/>
      <w:lvlText w:val="•"/>
      <w:lvlJc w:val="left"/>
      <w:pPr>
        <w:tabs>
          <w:tab w:val="num" w:pos="3960"/>
        </w:tabs>
        <w:ind w:left="3960" w:hanging="360"/>
      </w:pPr>
      <w:rPr>
        <w:rFonts w:ascii="Times" w:hAnsi="Times" w:hint="default"/>
      </w:rPr>
    </w:lvl>
    <w:lvl w:ilvl="6" w:tplc="A858C0F6" w:tentative="1">
      <w:start w:val="1"/>
      <w:numFmt w:val="bullet"/>
      <w:lvlText w:val="•"/>
      <w:lvlJc w:val="left"/>
      <w:pPr>
        <w:tabs>
          <w:tab w:val="num" w:pos="4680"/>
        </w:tabs>
        <w:ind w:left="4680" w:hanging="360"/>
      </w:pPr>
      <w:rPr>
        <w:rFonts w:ascii="Times" w:hAnsi="Times" w:hint="default"/>
      </w:rPr>
    </w:lvl>
    <w:lvl w:ilvl="7" w:tplc="2E20CBEA" w:tentative="1">
      <w:start w:val="1"/>
      <w:numFmt w:val="bullet"/>
      <w:lvlText w:val="•"/>
      <w:lvlJc w:val="left"/>
      <w:pPr>
        <w:tabs>
          <w:tab w:val="num" w:pos="5400"/>
        </w:tabs>
        <w:ind w:left="5400" w:hanging="360"/>
      </w:pPr>
      <w:rPr>
        <w:rFonts w:ascii="Times" w:hAnsi="Times" w:hint="default"/>
      </w:rPr>
    </w:lvl>
    <w:lvl w:ilvl="8" w:tplc="46185F76" w:tentative="1">
      <w:start w:val="1"/>
      <w:numFmt w:val="bullet"/>
      <w:lvlText w:val="•"/>
      <w:lvlJc w:val="left"/>
      <w:pPr>
        <w:tabs>
          <w:tab w:val="num" w:pos="6120"/>
        </w:tabs>
        <w:ind w:left="6120" w:hanging="360"/>
      </w:pPr>
      <w:rPr>
        <w:rFonts w:ascii="Times" w:hAnsi="Times" w:hint="default"/>
      </w:rPr>
    </w:lvl>
  </w:abstractNum>
  <w:abstractNum w:abstractNumId="34">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B2750F"/>
    <w:multiLevelType w:val="hybridMultilevel"/>
    <w:tmpl w:val="6B1A3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40">
    <w:nsid w:val="716D29C8"/>
    <w:multiLevelType w:val="hybridMultilevel"/>
    <w:tmpl w:val="41500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981500"/>
    <w:multiLevelType w:val="hybridMultilevel"/>
    <w:tmpl w:val="34BA35F6"/>
    <w:lvl w:ilvl="0" w:tplc="BD2AAE82">
      <w:start w:val="10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EA6535"/>
    <w:multiLevelType w:val="hybridMultilevel"/>
    <w:tmpl w:val="FE0A6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31"/>
  </w:num>
  <w:num w:numId="4">
    <w:abstractNumId w:val="38"/>
  </w:num>
  <w:num w:numId="5">
    <w:abstractNumId w:val="10"/>
  </w:num>
  <w:num w:numId="6">
    <w:abstractNumId w:val="3"/>
  </w:num>
  <w:num w:numId="7">
    <w:abstractNumId w:val="0"/>
  </w:num>
  <w:num w:numId="8">
    <w:abstractNumId w:val="12"/>
  </w:num>
  <w:num w:numId="9">
    <w:abstractNumId w:val="23"/>
  </w:num>
  <w:num w:numId="10">
    <w:abstractNumId w:val="41"/>
  </w:num>
  <w:num w:numId="11">
    <w:abstractNumId w:val="15"/>
  </w:num>
  <w:num w:numId="12">
    <w:abstractNumId w:val="25"/>
  </w:num>
  <w:num w:numId="13">
    <w:abstractNumId w:val="18"/>
  </w:num>
  <w:num w:numId="14">
    <w:abstractNumId w:val="8"/>
  </w:num>
  <w:num w:numId="15">
    <w:abstractNumId w:val="4"/>
  </w:num>
  <w:num w:numId="16">
    <w:abstractNumId w:val="37"/>
  </w:num>
  <w:num w:numId="17">
    <w:abstractNumId w:val="7"/>
  </w:num>
  <w:num w:numId="18">
    <w:abstractNumId w:val="6"/>
  </w:num>
  <w:num w:numId="19">
    <w:abstractNumId w:val="14"/>
  </w:num>
  <w:num w:numId="20">
    <w:abstractNumId w:val="45"/>
  </w:num>
  <w:num w:numId="21">
    <w:abstractNumId w:val="2"/>
  </w:num>
  <w:num w:numId="22">
    <w:abstractNumId w:val="20"/>
  </w:num>
  <w:num w:numId="23">
    <w:abstractNumId w:val="36"/>
  </w:num>
  <w:num w:numId="24">
    <w:abstractNumId w:val="26"/>
  </w:num>
  <w:num w:numId="25">
    <w:abstractNumId w:val="42"/>
  </w:num>
  <w:num w:numId="26">
    <w:abstractNumId w:val="21"/>
  </w:num>
  <w:num w:numId="27">
    <w:abstractNumId w:val="39"/>
  </w:num>
  <w:num w:numId="28">
    <w:abstractNumId w:val="19"/>
  </w:num>
  <w:num w:numId="29">
    <w:abstractNumId w:val="34"/>
  </w:num>
  <w:num w:numId="30">
    <w:abstractNumId w:val="13"/>
  </w:num>
  <w:num w:numId="31">
    <w:abstractNumId w:val="9"/>
  </w:num>
  <w:num w:numId="32">
    <w:abstractNumId w:val="11"/>
  </w:num>
  <w:num w:numId="33">
    <w:abstractNumId w:val="24"/>
  </w:num>
  <w:num w:numId="34">
    <w:abstractNumId w:val="40"/>
  </w:num>
  <w:num w:numId="35">
    <w:abstractNumId w:val="43"/>
  </w:num>
  <w:num w:numId="36">
    <w:abstractNumId w:val="16"/>
  </w:num>
  <w:num w:numId="37">
    <w:abstractNumId w:val="1"/>
  </w:num>
  <w:num w:numId="38">
    <w:abstractNumId w:val="27"/>
  </w:num>
  <w:num w:numId="39">
    <w:abstractNumId w:val="28"/>
  </w:num>
  <w:num w:numId="40">
    <w:abstractNumId w:val="44"/>
  </w:num>
  <w:num w:numId="41">
    <w:abstractNumId w:val="32"/>
  </w:num>
  <w:num w:numId="42">
    <w:abstractNumId w:val="33"/>
  </w:num>
  <w:num w:numId="43">
    <w:abstractNumId w:val="30"/>
  </w:num>
  <w:num w:numId="44">
    <w:abstractNumId w:val="22"/>
  </w:num>
  <w:num w:numId="45">
    <w:abstractNumId w:val="29"/>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27666"/>
    <w:rsid w:val="0034553B"/>
    <w:rsid w:val="00345764"/>
    <w:rsid w:val="00355AE7"/>
    <w:rsid w:val="00363D4E"/>
    <w:rsid w:val="003928C6"/>
    <w:rsid w:val="003A0AFF"/>
    <w:rsid w:val="003B52BF"/>
    <w:rsid w:val="00424AD5"/>
    <w:rsid w:val="004435B6"/>
    <w:rsid w:val="004524B0"/>
    <w:rsid w:val="0048354B"/>
    <w:rsid w:val="0048549F"/>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43D4"/>
    <w:rsid w:val="006D56DF"/>
    <w:rsid w:val="006E598F"/>
    <w:rsid w:val="00722888"/>
    <w:rsid w:val="0074448A"/>
    <w:rsid w:val="0076102F"/>
    <w:rsid w:val="007903A9"/>
    <w:rsid w:val="007B6581"/>
    <w:rsid w:val="007F6AB9"/>
    <w:rsid w:val="00802C59"/>
    <w:rsid w:val="0081641E"/>
    <w:rsid w:val="0082514C"/>
    <w:rsid w:val="00853AF1"/>
    <w:rsid w:val="008663C2"/>
    <w:rsid w:val="0087673B"/>
    <w:rsid w:val="00885342"/>
    <w:rsid w:val="008B5B04"/>
    <w:rsid w:val="008C3F70"/>
    <w:rsid w:val="008E7926"/>
    <w:rsid w:val="00917EE1"/>
    <w:rsid w:val="0092485B"/>
    <w:rsid w:val="0095061D"/>
    <w:rsid w:val="009542E2"/>
    <w:rsid w:val="00961406"/>
    <w:rsid w:val="009625D7"/>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C96403"/>
    <w:rsid w:val="00D12D54"/>
    <w:rsid w:val="00D255D2"/>
    <w:rsid w:val="00D41050"/>
    <w:rsid w:val="00DC59BD"/>
    <w:rsid w:val="00DD02FC"/>
    <w:rsid w:val="00E32FDE"/>
    <w:rsid w:val="00E56207"/>
    <w:rsid w:val="00E614F9"/>
    <w:rsid w:val="00E735C3"/>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41829450">
      <w:bodyDiv w:val="1"/>
      <w:marLeft w:val="0"/>
      <w:marRight w:val="0"/>
      <w:marTop w:val="0"/>
      <w:marBottom w:val="0"/>
      <w:divBdr>
        <w:top w:val="none" w:sz="0" w:space="0" w:color="auto"/>
        <w:left w:val="none" w:sz="0" w:space="0" w:color="auto"/>
        <w:bottom w:val="none" w:sz="0" w:space="0" w:color="auto"/>
        <w:right w:val="none" w:sz="0" w:space="0" w:color="auto"/>
      </w:divBdr>
      <w:divsChild>
        <w:div w:id="1544559086">
          <w:marLeft w:val="547"/>
          <w:marRight w:val="0"/>
          <w:marTop w:val="154"/>
          <w:marBottom w:val="0"/>
          <w:divBdr>
            <w:top w:val="none" w:sz="0" w:space="0" w:color="auto"/>
            <w:left w:val="none" w:sz="0" w:space="0" w:color="auto"/>
            <w:bottom w:val="none" w:sz="0" w:space="0" w:color="auto"/>
            <w:right w:val="none" w:sz="0" w:space="0" w:color="auto"/>
          </w:divBdr>
        </w:div>
        <w:div w:id="1004163219">
          <w:marLeft w:val="547"/>
          <w:marRight w:val="0"/>
          <w:marTop w:val="154"/>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01134646">
      <w:bodyDiv w:val="1"/>
      <w:marLeft w:val="0"/>
      <w:marRight w:val="0"/>
      <w:marTop w:val="0"/>
      <w:marBottom w:val="0"/>
      <w:divBdr>
        <w:top w:val="none" w:sz="0" w:space="0" w:color="auto"/>
        <w:left w:val="none" w:sz="0" w:space="0" w:color="auto"/>
        <w:bottom w:val="none" w:sz="0" w:space="0" w:color="auto"/>
        <w:right w:val="none" w:sz="0" w:space="0" w:color="auto"/>
      </w:divBdr>
      <w:divsChild>
        <w:div w:id="999432241">
          <w:marLeft w:val="547"/>
          <w:marRight w:val="0"/>
          <w:marTop w:val="154"/>
          <w:marBottom w:val="0"/>
          <w:divBdr>
            <w:top w:val="none" w:sz="0" w:space="0" w:color="auto"/>
            <w:left w:val="none" w:sz="0" w:space="0" w:color="auto"/>
            <w:bottom w:val="none" w:sz="0" w:space="0" w:color="auto"/>
            <w:right w:val="none" w:sz="0" w:space="0" w:color="auto"/>
          </w:divBdr>
        </w:div>
        <w:div w:id="1951887697">
          <w:marLeft w:val="547"/>
          <w:marRight w:val="0"/>
          <w:marTop w:val="154"/>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1689</Words>
  <Characters>9632</Characters>
  <Application>Microsoft Macintosh Word</Application>
  <DocSecurity>0</DocSecurity>
  <Lines>80</Lines>
  <Paragraphs>22</Paragraphs>
  <ScaleCrop>false</ScaleCrop>
  <Company>Shelby County Schools</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2016-04-01T14:50:00Z</dcterms:created>
  <dcterms:modified xsi:type="dcterms:W3CDTF">2016-04-01T14:50:00Z</dcterms:modified>
</cp:coreProperties>
</file>